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D7923" w:rsidRDefault="005A3982" w:rsidP="002D3525">
      <w:pPr>
        <w:pStyle w:val="EventHeaders"/>
        <w:jc w:val="both"/>
      </w:pPr>
      <w:r>
        <w:rPr>
          <w:noProof/>
          <w:lang w:bidi="ar-SA"/>
        </w:rPr>
        <mc:AlternateContent>
          <mc:Choice Requires="wps">
            <w:drawing>
              <wp:anchor distT="45720" distB="45720" distL="114300" distR="114300" simplePos="0" relativeHeight="251672576" behindDoc="0" locked="0" layoutInCell="1" allowOverlap="1" wp14:anchorId="7E586BB9" wp14:editId="2129A0E1">
                <wp:simplePos x="0" y="0"/>
                <wp:positionH relativeFrom="column">
                  <wp:posOffset>619125</wp:posOffset>
                </wp:positionH>
                <wp:positionV relativeFrom="paragraph">
                  <wp:posOffset>1238250</wp:posOffset>
                </wp:positionV>
                <wp:extent cx="2209800" cy="1404620"/>
                <wp:effectExtent l="0" t="0" r="19050" b="23495"/>
                <wp:wrapSquare wrapText="bothSides"/>
                <wp:docPr id="3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solidFill>
                          <a:srgbClr val="FFFFFF"/>
                        </a:solidFill>
                        <a:ln w="9525">
                          <a:solidFill>
                            <a:schemeClr val="bg1"/>
                          </a:solidFill>
                          <a:miter lim="800000"/>
                          <a:headEnd/>
                          <a:tailEnd/>
                        </a:ln>
                      </wps:spPr>
                      <wps:txbx>
                        <w:txbxContent>
                          <w:p w:rsidR="00CF511D" w:rsidRDefault="00CF511D">
                            <w:r>
                              <w:rPr>
                                <w:noProof/>
                              </w:rPr>
                              <w:drawing>
                                <wp:inline distT="0" distB="0" distL="0" distR="0" wp14:anchorId="048AB3D3" wp14:editId="582164D1">
                                  <wp:extent cx="2058609" cy="981075"/>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OGO MOVI.png"/>
                                          <pic:cNvPicPr/>
                                        </pic:nvPicPr>
                                        <pic:blipFill>
                                          <a:blip r:embed="rId7">
                                            <a:extLst>
                                              <a:ext uri="{28A0092B-C50C-407E-A947-70E740481C1C}">
                                                <a14:useLocalDpi xmlns:a14="http://schemas.microsoft.com/office/drawing/2010/main" val="0"/>
                                              </a:ext>
                                            </a:extLst>
                                          </a:blip>
                                          <a:stretch>
                                            <a:fillRect/>
                                          </a:stretch>
                                        </pic:blipFill>
                                        <pic:spPr>
                                          <a:xfrm>
                                            <a:off x="0" y="0"/>
                                            <a:ext cx="2079036" cy="9908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7E586BB9" id="_x0000_t202" coordsize="21600,21600" o:spt="202" path="m,l,21600r21600,l21600,xe">
                <v:stroke joinstyle="miter"/>
                <v:path gradientshapeok="t" o:connecttype="rect"/>
              </v:shapetype>
              <v:shape id="Casella di testo 2" o:spid="_x0000_s1026" type="#_x0000_t202" style="position:absolute;left:0;text-align:left;margin-left:48.75pt;margin-top:97.5pt;width:174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" strokecolor="white [3212]">
                <v:textbox style="mso-fit-shape-to-text:t">
                  <w:txbxContent>
                    <w:p w:rsidR="00CF511D" w:rsidRDefault="00CF511D">
                      <w:r>
                        <w:rPr>
                          <w:noProof/>
                        </w:rPr>
                        <w:drawing>
                          <wp:inline distT="0" distB="0" distL="0" distR="0" wp14:anchorId="048AB3D3" wp14:editId="582164D1">
                            <wp:extent cx="2058609" cy="981075"/>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LOGO MOVI.png"/>
                                    <pic:cNvPicPr/>
                                  </pic:nvPicPr>
                                  <pic:blipFill>
                                    <a:blip r:embed="rId8">
                                      <a:extLst>
                                        <a:ext uri="{28A0092B-C50C-407E-A947-70E740481C1C}">
                                          <a14:useLocalDpi xmlns:a14="http://schemas.microsoft.com/office/drawing/2010/main" val="0"/>
                                        </a:ext>
                                      </a:extLst>
                                    </a:blip>
                                    <a:stretch>
                                      <a:fillRect/>
                                    </a:stretch>
                                  </pic:blipFill>
                                  <pic:spPr>
                                    <a:xfrm>
                                      <a:off x="0" y="0"/>
                                      <a:ext cx="2079036" cy="990810"/>
                                    </a:xfrm>
                                    <a:prstGeom prst="rect">
                                      <a:avLst/>
                                    </a:prstGeom>
                                  </pic:spPr>
                                </pic:pic>
                              </a:graphicData>
                            </a:graphic>
                          </wp:inline>
                        </w:drawing>
                      </w:r>
                    </w:p>
                  </w:txbxContent>
                </v:textbox>
                <w10:wrap type="square"/>
              </v:shape>
            </w:pict>
          </mc:Fallback>
        </mc:AlternateContent>
      </w:r>
      <w:r>
        <w:rPr>
          <w:noProof/>
          <w:lang w:bidi="ar-SA"/>
        </w:rPr>
        <mc:AlternateContent>
          <mc:Choice Requires="wps">
            <w:drawing>
              <wp:anchor distT="45720" distB="45720" distL="114300" distR="114300" simplePos="0" relativeHeight="251674624" behindDoc="0" locked="0" layoutInCell="1" allowOverlap="1" wp14:anchorId="48535474" wp14:editId="3FDBB437">
                <wp:simplePos x="0" y="0"/>
                <wp:positionH relativeFrom="column">
                  <wp:posOffset>371475</wp:posOffset>
                </wp:positionH>
                <wp:positionV relativeFrom="paragraph">
                  <wp:posOffset>2562225</wp:posOffset>
                </wp:positionV>
                <wp:extent cx="2752725" cy="1404620"/>
                <wp:effectExtent l="0" t="0" r="28575" b="19050"/>
                <wp:wrapSquare wrapText="bothSides"/>
                <wp:docPr id="4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04620"/>
                        </a:xfrm>
                        <a:prstGeom prst="rect">
                          <a:avLst/>
                        </a:prstGeom>
                        <a:solidFill>
                          <a:srgbClr val="FFFFFF"/>
                        </a:solidFill>
                        <a:ln w="9525">
                          <a:solidFill>
                            <a:schemeClr val="bg1"/>
                          </a:solidFill>
                          <a:miter lim="800000"/>
                          <a:headEnd/>
                          <a:tailEnd/>
                        </a:ln>
                      </wps:spPr>
                      <wps:txbx>
                        <w:txbxContent>
                          <w:p w:rsidR="005A3982" w:rsidRPr="005A3982" w:rsidRDefault="005A3982" w:rsidP="005A3982">
                            <w:pPr>
                              <w:rPr>
                                <w:b/>
                                <w:color w:val="002060"/>
                              </w:rPr>
                            </w:pPr>
                            <w:r>
                              <w:rPr>
                                <w:b/>
                                <w:color w:val="002060"/>
                              </w:rPr>
                              <w:t>Federazione Regionale Lazio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8535474" id="_x0000_s1027" type="#_x0000_t202" style="position:absolute;left:0;text-align:left;margin-left:29.25pt;margin-top:201.75pt;width:216.7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" strokecolor="white [3212]">
                <v:textbox style="mso-fit-shape-to-text:t">
                  <w:txbxContent>
                    <w:p w:rsidR="005A3982" w:rsidRPr="005A3982" w:rsidRDefault="005A3982" w:rsidP="005A3982">
                      <w:pPr>
                        <w:rPr>
                          <w:b/>
                          <w:color w:val="002060"/>
                        </w:rPr>
                      </w:pPr>
                      <w:r>
                        <w:rPr>
                          <w:b/>
                          <w:color w:val="002060"/>
                        </w:rPr>
                        <w:t>Federazione Regionale Lazio</w:t>
                      </w:r>
                    </w:p>
                  </w:txbxContent>
                </v:textbox>
                <w10:wrap type="square"/>
              </v:shape>
            </w:pict>
          </mc:Fallback>
        </mc:AlternateContent>
      </w:r>
      <w:r>
        <w:rPr>
          <w:noProof/>
          <w:lang w:bidi="ar-SA"/>
        </w:rPr>
        <mc:AlternateContent>
          <mc:Choice Requires="wps">
            <w:drawing>
              <wp:anchor distT="45720" distB="45720" distL="114300" distR="114300" simplePos="0" relativeHeight="251677696" behindDoc="0" locked="0" layoutInCell="1" allowOverlap="1" wp14:anchorId="6A9D8628" wp14:editId="3830A71D">
                <wp:simplePos x="0" y="0"/>
                <wp:positionH relativeFrom="column">
                  <wp:posOffset>495300</wp:posOffset>
                </wp:positionH>
                <wp:positionV relativeFrom="paragraph">
                  <wp:posOffset>4305300</wp:posOffset>
                </wp:positionV>
                <wp:extent cx="2676525" cy="1333500"/>
                <wp:effectExtent l="0" t="0" r="28575" b="19050"/>
                <wp:wrapSquare wrapText="bothSides"/>
                <wp:docPr id="4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333500"/>
                        </a:xfrm>
                        <a:prstGeom prst="rect">
                          <a:avLst/>
                        </a:prstGeom>
                        <a:solidFill>
                          <a:srgbClr val="FFFFFF"/>
                        </a:solidFill>
                        <a:ln w="9525">
                          <a:solidFill>
                            <a:schemeClr val="bg1"/>
                          </a:solidFill>
                          <a:miter lim="800000"/>
                          <a:headEnd/>
                          <a:tailEnd/>
                        </a:ln>
                      </wps:spPr>
                      <wps:txbx>
                        <w:txbxContent>
                          <w:p w:rsidR="005A3982" w:rsidRPr="00A83873" w:rsidRDefault="005A3982" w:rsidP="005A3982">
                            <w:pPr>
                              <w:rPr>
                                <w:b/>
                                <w:i/>
                                <w:color w:val="984806" w:themeColor="accent6" w:themeShade="80"/>
                              </w:rPr>
                            </w:pPr>
                            <w:r w:rsidRPr="00A83873">
                              <w:rPr>
                                <w:b/>
                                <w:i/>
                                <w:color w:val="984806" w:themeColor="accent6" w:themeShade="80"/>
                              </w:rPr>
                              <w:t>Sede Legale e regionale</w:t>
                            </w:r>
                          </w:p>
                          <w:p w:rsidR="005A3982" w:rsidRPr="00A83873" w:rsidRDefault="005A3982" w:rsidP="005A3982">
                            <w:pPr>
                              <w:rPr>
                                <w:b/>
                                <w:color w:val="984806" w:themeColor="accent6" w:themeShade="80"/>
                              </w:rPr>
                            </w:pPr>
                            <w:r w:rsidRPr="00A83873">
                              <w:rPr>
                                <w:b/>
                                <w:color w:val="984806" w:themeColor="accent6" w:themeShade="80"/>
                              </w:rPr>
                              <w:t>Via del Casaletto, 400</w:t>
                            </w:r>
                          </w:p>
                          <w:p w:rsidR="005A3982" w:rsidRPr="00A83873" w:rsidRDefault="005A3982" w:rsidP="005A3982">
                            <w:pPr>
                              <w:rPr>
                                <w:b/>
                                <w:color w:val="984806" w:themeColor="accent6" w:themeShade="80"/>
                              </w:rPr>
                            </w:pPr>
                            <w:r w:rsidRPr="00A83873">
                              <w:rPr>
                                <w:b/>
                                <w:color w:val="984806" w:themeColor="accent6" w:themeShade="80"/>
                              </w:rPr>
                              <w:t>00151 – Roma</w:t>
                            </w:r>
                          </w:p>
                          <w:p w:rsidR="005A3982" w:rsidRPr="00A83873" w:rsidRDefault="005A3982" w:rsidP="005A3982">
                            <w:pPr>
                              <w:rPr>
                                <w:b/>
                                <w:color w:val="984806" w:themeColor="accent6" w:themeShade="80"/>
                              </w:rPr>
                            </w:pPr>
                            <w:r>
                              <w:rPr>
                                <w:b/>
                                <w:color w:val="984806" w:themeColor="accent6" w:themeShade="80"/>
                              </w:rPr>
                              <w:t>Tel. 0</w:t>
                            </w:r>
                            <w:r w:rsidRPr="00A83873">
                              <w:rPr>
                                <w:b/>
                                <w:color w:val="984806" w:themeColor="accent6" w:themeShade="80"/>
                              </w:rPr>
                              <w:t>6.6537001</w:t>
                            </w:r>
                          </w:p>
                          <w:p w:rsidR="005A3982" w:rsidRPr="00A83873" w:rsidRDefault="005A3982" w:rsidP="005A3982">
                            <w:pPr>
                              <w:rPr>
                                <w:b/>
                                <w:color w:val="984806" w:themeColor="accent6" w:themeShade="80"/>
                              </w:rPr>
                            </w:pPr>
                            <w:r w:rsidRPr="00A83873">
                              <w:rPr>
                                <w:b/>
                                <w:color w:val="984806" w:themeColor="accent6" w:themeShade="80"/>
                              </w:rPr>
                              <w:t xml:space="preserve">e-mail: </w:t>
                            </w:r>
                            <w:hyperlink r:id="rId9" w:history="1">
                              <w:r w:rsidRPr="00A83873">
                                <w:rPr>
                                  <w:rStyle w:val="Collegamentoipertestuale"/>
                                  <w:b/>
                                  <w:color w:val="984806" w:themeColor="accent6" w:themeShade="80"/>
                                </w:rPr>
                                <w:t>movilazio@yahoo.it</w:t>
                              </w:r>
                            </w:hyperlink>
                          </w:p>
                          <w:p w:rsidR="005A3982" w:rsidRPr="00A83873" w:rsidRDefault="005A3982" w:rsidP="005A3982">
                            <w:pPr>
                              <w:rPr>
                                <w:b/>
                                <w:color w:val="984806" w:themeColor="accent6" w:themeShade="80"/>
                              </w:rPr>
                            </w:pPr>
                            <w:r w:rsidRPr="00A83873">
                              <w:rPr>
                                <w:b/>
                                <w:color w:val="984806" w:themeColor="accent6" w:themeShade="80"/>
                              </w:rPr>
                              <w:t>sito: www.movinazionale.it</w:t>
                            </w:r>
                          </w:p>
                          <w:p w:rsidR="005A3982" w:rsidRDefault="005A39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9D8628" id="_x0000_s1028" type="#_x0000_t202" style="position:absolute;left:0;text-align:left;margin-left:39pt;margin-top:339pt;width:210.75pt;height:10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" strokecolor="white [3212]">
                <v:textbox>
                  <w:txbxContent>
                    <w:p w:rsidR="005A3982" w:rsidRPr="00A83873" w:rsidRDefault="005A3982" w:rsidP="005A3982">
                      <w:pPr>
                        <w:rPr>
                          <w:b/>
                          <w:i/>
                          <w:color w:val="984806" w:themeColor="accent6" w:themeShade="80"/>
                        </w:rPr>
                      </w:pPr>
                      <w:r w:rsidRPr="00A83873">
                        <w:rPr>
                          <w:b/>
                          <w:i/>
                          <w:color w:val="984806" w:themeColor="accent6" w:themeShade="80"/>
                        </w:rPr>
                        <w:t>Sede Legale e regionale</w:t>
                      </w:r>
                    </w:p>
                    <w:p w:rsidR="005A3982" w:rsidRPr="00A83873" w:rsidRDefault="005A3982" w:rsidP="005A3982">
                      <w:pPr>
                        <w:rPr>
                          <w:b/>
                          <w:color w:val="984806" w:themeColor="accent6" w:themeShade="80"/>
                        </w:rPr>
                      </w:pPr>
                      <w:r w:rsidRPr="00A83873">
                        <w:rPr>
                          <w:b/>
                          <w:color w:val="984806" w:themeColor="accent6" w:themeShade="80"/>
                        </w:rPr>
                        <w:t>Via del Casaletto, 400</w:t>
                      </w:r>
                    </w:p>
                    <w:p w:rsidR="005A3982" w:rsidRPr="00A83873" w:rsidRDefault="005A3982" w:rsidP="005A3982">
                      <w:pPr>
                        <w:rPr>
                          <w:b/>
                          <w:color w:val="984806" w:themeColor="accent6" w:themeShade="80"/>
                        </w:rPr>
                      </w:pPr>
                      <w:r w:rsidRPr="00A83873">
                        <w:rPr>
                          <w:b/>
                          <w:color w:val="984806" w:themeColor="accent6" w:themeShade="80"/>
                        </w:rPr>
                        <w:t>00151 – Roma</w:t>
                      </w:r>
                    </w:p>
                    <w:p w:rsidR="005A3982" w:rsidRPr="00A83873" w:rsidRDefault="005A3982" w:rsidP="005A3982">
                      <w:pPr>
                        <w:rPr>
                          <w:b/>
                          <w:color w:val="984806" w:themeColor="accent6" w:themeShade="80"/>
                        </w:rPr>
                      </w:pPr>
                      <w:r>
                        <w:rPr>
                          <w:b/>
                          <w:color w:val="984806" w:themeColor="accent6" w:themeShade="80"/>
                        </w:rPr>
                        <w:t>Tel. 0</w:t>
                      </w:r>
                      <w:r w:rsidRPr="00A83873">
                        <w:rPr>
                          <w:b/>
                          <w:color w:val="984806" w:themeColor="accent6" w:themeShade="80"/>
                        </w:rPr>
                        <w:t>6.6537001</w:t>
                      </w:r>
                    </w:p>
                    <w:p w:rsidR="005A3982" w:rsidRPr="00A83873" w:rsidRDefault="005A3982" w:rsidP="005A3982">
                      <w:pPr>
                        <w:rPr>
                          <w:b/>
                          <w:color w:val="984806" w:themeColor="accent6" w:themeShade="80"/>
                        </w:rPr>
                      </w:pPr>
                      <w:proofErr w:type="gramStart"/>
                      <w:r w:rsidRPr="00A83873">
                        <w:rPr>
                          <w:b/>
                          <w:color w:val="984806" w:themeColor="accent6" w:themeShade="80"/>
                        </w:rPr>
                        <w:t>e-mail</w:t>
                      </w:r>
                      <w:proofErr w:type="gramEnd"/>
                      <w:r w:rsidRPr="00A83873">
                        <w:rPr>
                          <w:b/>
                          <w:color w:val="984806" w:themeColor="accent6" w:themeShade="80"/>
                        </w:rPr>
                        <w:t xml:space="preserve">: </w:t>
                      </w:r>
                      <w:hyperlink r:id="rId10" w:history="1">
                        <w:r w:rsidRPr="00A83873">
                          <w:rPr>
                            <w:rStyle w:val="Collegamentoipertestuale"/>
                            <w:b/>
                            <w:color w:val="984806" w:themeColor="accent6" w:themeShade="80"/>
                          </w:rPr>
                          <w:t>movilazio@yahoo.it</w:t>
                        </w:r>
                      </w:hyperlink>
                    </w:p>
                    <w:p w:rsidR="005A3982" w:rsidRPr="00A83873" w:rsidRDefault="005A3982" w:rsidP="005A3982">
                      <w:pPr>
                        <w:rPr>
                          <w:b/>
                          <w:color w:val="984806" w:themeColor="accent6" w:themeShade="80"/>
                        </w:rPr>
                      </w:pPr>
                      <w:proofErr w:type="gramStart"/>
                      <w:r w:rsidRPr="00A83873">
                        <w:rPr>
                          <w:b/>
                          <w:color w:val="984806" w:themeColor="accent6" w:themeShade="80"/>
                        </w:rPr>
                        <w:t>sito</w:t>
                      </w:r>
                      <w:proofErr w:type="gramEnd"/>
                      <w:r w:rsidRPr="00A83873">
                        <w:rPr>
                          <w:b/>
                          <w:color w:val="984806" w:themeColor="accent6" w:themeShade="80"/>
                        </w:rPr>
                        <w:t>: www.movinazionale.it</w:t>
                      </w:r>
                    </w:p>
                    <w:p w:rsidR="005A3982" w:rsidRDefault="005A3982"/>
                  </w:txbxContent>
                </v:textbox>
                <w10:wrap type="square"/>
              </v:shape>
            </w:pict>
          </mc:Fallback>
        </mc:AlternateContent>
      </w:r>
      <w:r>
        <w:rPr>
          <w:noProof/>
          <w:lang w:bidi="ar-SA"/>
        </w:rPr>
        <mc:AlternateContent>
          <mc:Choice Requires="wps">
            <w:drawing>
              <wp:anchor distT="0" distB="0" distL="114300" distR="114300" simplePos="0" relativeHeight="251675648" behindDoc="0" locked="0" layoutInCell="1" allowOverlap="1" wp14:anchorId="3D87E3AB" wp14:editId="2135F2B0">
                <wp:simplePos x="0" y="0"/>
                <wp:positionH relativeFrom="column">
                  <wp:posOffset>266700</wp:posOffset>
                </wp:positionH>
                <wp:positionV relativeFrom="paragraph">
                  <wp:posOffset>4190365</wp:posOffset>
                </wp:positionV>
                <wp:extent cx="3019425" cy="1495425"/>
                <wp:effectExtent l="0" t="0" r="28575" b="28575"/>
                <wp:wrapNone/>
                <wp:docPr id="44" name="Rettangolo arrotondato 44"/>
                <wp:cNvGraphicFramePr/>
                <a:graphic xmlns:a="http://schemas.openxmlformats.org/drawingml/2006/main">
                  <a:graphicData uri="http://schemas.microsoft.com/office/word/2010/wordprocessingShape">
                    <wps:wsp>
                      <wps:cNvSpPr/>
                      <wps:spPr>
                        <a:xfrm>
                          <a:off x="0" y="0"/>
                          <a:ext cx="3019425" cy="1495425"/>
                        </a:xfrm>
                        <a:prstGeom prst="roundRect">
                          <a:avLst/>
                        </a:prstGeom>
                        <a:solidFill>
                          <a:schemeClr val="bg1"/>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B83CAAC" id="Rettangolo arrotondato 44" o:spid="_x0000_s1026" style="position:absolute;margin-left:21pt;margin-top:329.95pt;width:237.75pt;height:11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" fillcolor="white [3212]" strokecolor="#c6d9f1 [671]" strokeweight="2pt"/>
            </w:pict>
          </mc:Fallback>
        </mc:AlternateContent>
      </w:r>
      <w:r w:rsidR="00CF511D">
        <w:rPr>
          <w:noProof/>
          <w:lang w:bidi="ar-SA"/>
        </w:rPr>
        <mc:AlternateContent>
          <mc:Choice Requires="wps">
            <w:drawing>
              <wp:anchor distT="45720" distB="45720" distL="114300" distR="114300" simplePos="0" relativeHeight="251670528" behindDoc="0" locked="0" layoutInCell="1" allowOverlap="1" wp14:anchorId="096774B3" wp14:editId="60F4AD33">
                <wp:simplePos x="0" y="0"/>
                <wp:positionH relativeFrom="column">
                  <wp:posOffset>-447675</wp:posOffset>
                </wp:positionH>
                <wp:positionV relativeFrom="paragraph">
                  <wp:posOffset>542925</wp:posOffset>
                </wp:positionV>
                <wp:extent cx="4133850" cy="447675"/>
                <wp:effectExtent l="0" t="0" r="0" b="952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447675"/>
                        </a:xfrm>
                        <a:prstGeom prst="rect">
                          <a:avLst/>
                        </a:prstGeom>
                        <a:solidFill>
                          <a:srgbClr val="002060"/>
                        </a:solidFill>
                        <a:ln w="9525">
                          <a:noFill/>
                          <a:miter lim="800000"/>
                          <a:headEnd/>
                          <a:tailEnd/>
                        </a:ln>
                      </wps:spPr>
                      <wps:txbx>
                        <w:txbxContent>
                          <w:p w:rsidR="00CF511D" w:rsidRDefault="00CF511D">
                            <w:pPr>
                              <w:rPr>
                                <w:b/>
                                <w:i/>
                              </w:rPr>
                            </w:pPr>
                            <w:r w:rsidRPr="00CF511D">
                              <w:rPr>
                                <w:b/>
                                <w:i/>
                              </w:rPr>
                              <w:t xml:space="preserve">AUTOCONVOCAZIONE del </w:t>
                            </w:r>
                          </w:p>
                          <w:p w:rsidR="00CF511D" w:rsidRPr="00CF511D" w:rsidRDefault="00CF511D">
                            <w:pPr>
                              <w:rPr>
                                <w:b/>
                                <w:i/>
                              </w:rPr>
                            </w:pPr>
                            <w:r w:rsidRPr="00CF511D">
                              <w:rPr>
                                <w:b/>
                                <w:i/>
                              </w:rPr>
                              <w:t>VOLONTARIATO: INSIEME SI PUO’!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96774B3" id="_x0000_t202" coordsize="21600,21600" o:spt="202" path="m,l,21600r21600,l21600,xe">
                <v:stroke joinstyle="miter"/>
                <v:path gradientshapeok="t" o:connecttype="rect"/>
              </v:shapetype>
              <v:shape id="_x0000_s1029" type="#_x0000_t202" style="position:absolute;left:0;text-align:left;margin-left:-35.25pt;margin-top:42.75pt;width:325.5pt;height:35.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" fillcolor="#002060" stroked="f">
                <v:textbox>
                  <w:txbxContent>
                    <w:p w:rsidR="00CF511D" w:rsidRDefault="00CF511D">
                      <w:pPr>
                        <w:rPr>
                          <w:b/>
                          <w:i/>
                        </w:rPr>
                      </w:pPr>
                      <w:r w:rsidRPr="00CF511D">
                        <w:rPr>
                          <w:b/>
                          <w:i/>
                        </w:rPr>
                        <w:t xml:space="preserve">AUTOCONVOCAZIONE del </w:t>
                      </w:r>
                    </w:p>
                    <w:p w:rsidR="00CF511D" w:rsidRPr="00CF511D" w:rsidRDefault="00CF511D">
                      <w:pPr>
                        <w:rPr>
                          <w:b/>
                          <w:i/>
                        </w:rPr>
                      </w:pPr>
                      <w:r w:rsidRPr="00CF511D">
                        <w:rPr>
                          <w:b/>
                          <w:i/>
                        </w:rPr>
                        <w:t>VOLONTARIATO: INSIEME SI PUO’!</w:t>
                      </w:r>
                    </w:p>
                  </w:txbxContent>
                </v:textbox>
                <w10:wrap type="square"/>
              </v:shape>
            </w:pict>
          </mc:Fallback>
        </mc:AlternateContent>
      </w:r>
      <w:r w:rsidR="00CF511D">
        <w:rPr>
          <w:noProof/>
          <w:lang w:bidi="ar-SA"/>
        </w:rPr>
        <mc:AlternateContent>
          <mc:Choice Requires="wps">
            <w:drawing>
              <wp:anchor distT="36576" distB="36576" distL="36576" distR="36576" simplePos="0" relativeHeight="251655168" behindDoc="1" locked="0" layoutInCell="1" allowOverlap="1" wp14:anchorId="2987FEDD" wp14:editId="61493B20">
                <wp:simplePos x="0" y="0"/>
                <wp:positionH relativeFrom="page">
                  <wp:posOffset>685800</wp:posOffset>
                </wp:positionH>
                <wp:positionV relativeFrom="page">
                  <wp:align>bottom</wp:align>
                </wp:positionV>
                <wp:extent cx="4238625" cy="6743700"/>
                <wp:effectExtent l="0" t="0" r="9525" b="0"/>
                <wp:wrapNone/>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8625" cy="6743700"/>
                        </a:xfrm>
                        <a:prstGeom prst="rect">
                          <a:avLst/>
                        </a:prstGeom>
                        <a:gradFill rotWithShape="1">
                          <a:gsLst>
                            <a:gs pos="0">
                              <a:srgbClr val="78916E">
                                <a:alpha val="50000"/>
                              </a:srgbClr>
                            </a:gs>
                            <a:gs pos="100000">
                              <a:srgbClr val="F5F5DC">
                                <a:alpha val="50000"/>
                              </a:srgbClr>
                            </a:gs>
                          </a:gsLst>
                          <a:lin ang="0" scaled="1"/>
                        </a:gradFill>
                        <a:ln>
                          <a:noFill/>
                        </a:ln>
                        <a:effectLst/>
                        <a:extLst>
                          <a:ext uri="{91240B29-F687-4F45-9708-019B960494DF}">
                            <a14:hiddenLine xmlns:a14="http://schemas.microsoft.com/office/drawing/2010/main" w="6350" algn="in">
                              <a:solidFill>
                                <a:srgbClr val="CC66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D22DB5" id="Rectangle 15" o:spid="_x0000_s1026" style="position:absolute;margin-left:54pt;margin-top:0;width:333.75pt;height:531pt;z-index:-251661312;visibility:visible;mso-wrap-style:square;mso-width-percent:0;mso-height-percent:0;mso-wrap-distance-left:2.88pt;mso-wrap-distance-top:2.88pt;mso-wrap-distance-right:2.88pt;mso-wrap-distance-bottom:2.88pt;mso-position-horizontal:absolute;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" fillcolor="#78916e" stroked="f" strokecolor="#c60" strokeweight=".5pt" insetpen="t">
                <v:fill opacity=".5" color2="#f5f5dc" o:opacity2=".5" rotate="t" angle="90" focus="100%" type="gradient"/>
                <v:shadow color="#ccc"/>
                <v:textbox inset="2.85pt,2.85pt,2.85pt,2.85pt"/>
                <w10:wrap anchorx="page" anchory="page"/>
              </v:rect>
            </w:pict>
          </mc:Fallback>
        </mc:AlternateContent>
      </w:r>
      <w:r w:rsidR="00A83873">
        <w:rPr>
          <w:noProof/>
          <w:lang w:bidi="ar-SA"/>
        </w:rPr>
        <mc:AlternateContent>
          <mc:Choice Requires="wps">
            <w:drawing>
              <wp:anchor distT="0" distB="0" distL="114300" distR="114300" simplePos="0" relativeHeight="251668480" behindDoc="0" locked="0" layoutInCell="1" allowOverlap="1" wp14:anchorId="7E04533B" wp14:editId="06F9E7B6">
                <wp:simplePos x="0" y="0"/>
                <wp:positionH relativeFrom="column">
                  <wp:posOffset>5143500</wp:posOffset>
                </wp:positionH>
                <wp:positionV relativeFrom="paragraph">
                  <wp:posOffset>2644140</wp:posOffset>
                </wp:positionV>
                <wp:extent cx="2682240" cy="1036320"/>
                <wp:effectExtent l="0" t="0" r="3810" b="0"/>
                <wp:wrapNone/>
                <wp:docPr id="24" name="Casella di tes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2240" cy="1036320"/>
                        </a:xfrm>
                        <a:prstGeom prst="rect">
                          <a:avLst/>
                        </a:prstGeom>
                        <a:solidFill>
                          <a:schemeClr val="lt1"/>
                        </a:solidFill>
                        <a:ln w="6350">
                          <a:solidFill>
                            <a:prstClr val="black"/>
                          </a:solidFill>
                        </a:ln>
                      </wps:spPr>
                      <wps:txbx>
                        <w:txbxContent>
                          <w:p w:rsidR="002C0A65" w:rsidRPr="002C0A65" w:rsidRDefault="002C0A65">
                            <w:pPr>
                              <w:rPr>
                                <w:b/>
                                <w:i/>
                                <w:color w:val="403152" w:themeColor="accent4" w:themeShade="80"/>
                                <w:sz w:val="40"/>
                                <w:szCs w:val="40"/>
                              </w:rPr>
                            </w:pPr>
                            <w:r w:rsidRPr="002C0A65">
                              <w:rPr>
                                <w:b/>
                                <w:i/>
                                <w:color w:val="403152" w:themeColor="accent4" w:themeShade="80"/>
                                <w:sz w:val="40"/>
                                <w:szCs w:val="40"/>
                              </w:rPr>
                              <w:t>Invito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04533B" id="Casella di testo 24" o:spid="_x0000_s1030" type="#_x0000_t202" style="position:absolute;left:0;text-align:left;margin-left:405pt;margin-top:208.2pt;width:211.2pt;height:8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" fillcolor="white [3201]" strokeweight=".5pt">
                <v:path arrowok="t"/>
                <v:textbox>
                  <w:txbxContent>
                    <w:p w:rsidR="002C0A65" w:rsidRPr="002C0A65" w:rsidRDefault="002C0A65">
                      <w:pPr>
                        <w:rPr>
                          <w:b/>
                          <w:i/>
                          <w:color w:val="403152" w:themeColor="accent4" w:themeShade="80"/>
                          <w:sz w:val="40"/>
                          <w:szCs w:val="40"/>
                        </w:rPr>
                      </w:pPr>
                      <w:r w:rsidRPr="002C0A65">
                        <w:rPr>
                          <w:b/>
                          <w:i/>
                          <w:color w:val="403152" w:themeColor="accent4" w:themeShade="80"/>
                          <w:sz w:val="40"/>
                          <w:szCs w:val="40"/>
                        </w:rPr>
                        <w:t>Invito</w:t>
                      </w:r>
                    </w:p>
                  </w:txbxContent>
                </v:textbox>
              </v:shape>
            </w:pict>
          </mc:Fallback>
        </mc:AlternateContent>
      </w:r>
      <w:r w:rsidR="00A83873">
        <w:rPr>
          <w:noProof/>
          <w:lang w:bidi="ar-SA"/>
        </w:rPr>
        <mc:AlternateContent>
          <mc:Choice Requires="wps">
            <w:drawing>
              <wp:anchor distT="0" distB="0" distL="114300" distR="114300" simplePos="0" relativeHeight="251649024" behindDoc="0" locked="0" layoutInCell="1" allowOverlap="1" wp14:anchorId="3C3AEC89" wp14:editId="3B911F2F">
                <wp:simplePos x="0" y="0"/>
                <wp:positionH relativeFrom="page">
                  <wp:posOffset>6187440</wp:posOffset>
                </wp:positionH>
                <wp:positionV relativeFrom="page">
                  <wp:posOffset>5326380</wp:posOffset>
                </wp:positionV>
                <wp:extent cx="2715895" cy="1409700"/>
                <wp:effectExtent l="0" t="0" r="0" b="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467" w:rsidRPr="002C0A65" w:rsidRDefault="00646467" w:rsidP="00646467">
                            <w:pPr>
                              <w:pStyle w:val="Titolo3"/>
                              <w:rPr>
                                <w:color w:val="984806" w:themeColor="accent6" w:themeShade="80"/>
                                <w:sz w:val="18"/>
                                <w:szCs w:val="18"/>
                              </w:rPr>
                            </w:pPr>
                            <w:r w:rsidRPr="002C0A65">
                              <w:rPr>
                                <w:color w:val="984806" w:themeColor="accent6" w:themeShade="80"/>
                                <w:sz w:val="18"/>
                                <w:szCs w:val="18"/>
                              </w:rPr>
                              <w:t xml:space="preserve">Sabato, 26 novembre 2016 </w:t>
                            </w:r>
                          </w:p>
                          <w:p w:rsidR="00646467" w:rsidRPr="002C0A65" w:rsidRDefault="00646467" w:rsidP="00646467">
                            <w:pPr>
                              <w:pStyle w:val="Titolo3"/>
                              <w:rPr>
                                <w:color w:val="984806" w:themeColor="accent6" w:themeShade="80"/>
                                <w:sz w:val="18"/>
                                <w:szCs w:val="18"/>
                              </w:rPr>
                            </w:pPr>
                            <w:r w:rsidRPr="002C0A65">
                              <w:rPr>
                                <w:color w:val="984806" w:themeColor="accent6" w:themeShade="80"/>
                                <w:sz w:val="18"/>
                                <w:szCs w:val="18"/>
                              </w:rPr>
                              <w:t xml:space="preserve"> ore 10,00-13,00</w:t>
                            </w:r>
                          </w:p>
                          <w:p w:rsidR="00646467" w:rsidRPr="002C0A65" w:rsidRDefault="00646467" w:rsidP="00646467">
                            <w:pPr>
                              <w:rPr>
                                <w:b/>
                                <w:color w:val="984806" w:themeColor="accent6" w:themeShade="80"/>
                                <w:sz w:val="18"/>
                                <w:szCs w:val="18"/>
                              </w:rPr>
                            </w:pPr>
                            <w:r w:rsidRPr="002C0A65">
                              <w:rPr>
                                <w:b/>
                                <w:color w:val="984806" w:themeColor="accent6" w:themeShade="80"/>
                                <w:sz w:val="18"/>
                                <w:szCs w:val="18"/>
                              </w:rPr>
                              <w:t>Presso il Centro servizi per il Volontariato SPES-CSV Roma e Lazio</w:t>
                            </w:r>
                          </w:p>
                          <w:p w:rsidR="00646467" w:rsidRPr="002C0A65" w:rsidRDefault="00AC5DB8" w:rsidP="00646467">
                            <w:pPr>
                              <w:rPr>
                                <w:b/>
                                <w:color w:val="984806" w:themeColor="accent6" w:themeShade="80"/>
                                <w:sz w:val="18"/>
                                <w:szCs w:val="18"/>
                              </w:rPr>
                            </w:pPr>
                            <w:r>
                              <w:rPr>
                                <w:b/>
                                <w:color w:val="984806" w:themeColor="accent6" w:themeShade="80"/>
                                <w:sz w:val="18"/>
                                <w:szCs w:val="18"/>
                              </w:rPr>
                              <w:t>Via Liberiana, 17</w:t>
                            </w:r>
                          </w:p>
                          <w:p w:rsidR="00646467" w:rsidRPr="002C0A65" w:rsidRDefault="00646467" w:rsidP="00646467">
                            <w:pPr>
                              <w:rPr>
                                <w:b/>
                                <w:color w:val="984806" w:themeColor="accent6" w:themeShade="80"/>
                                <w:sz w:val="18"/>
                                <w:szCs w:val="18"/>
                              </w:rPr>
                            </w:pPr>
                            <w:r w:rsidRPr="002C0A65">
                              <w:rPr>
                                <w:b/>
                                <w:color w:val="984806" w:themeColor="accent6" w:themeShade="80"/>
                                <w:sz w:val="18"/>
                                <w:szCs w:val="18"/>
                              </w:rPr>
                              <w:t>ROMA</w:t>
                            </w:r>
                          </w:p>
                          <w:p w:rsidR="00ED7923" w:rsidRPr="00646467" w:rsidRDefault="00ED7923">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1" type="#_x0000_t202" style="position:absolute;left:0;text-align:left;margin-left:487.2pt;margin-top:419.4pt;width:213.85pt;height:11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Of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" filled="f" stroked="f">
                <v:textbox>
                  <w:txbxContent>
                    <w:p w:rsidR="00646467" w:rsidRPr="002C0A65" w:rsidRDefault="00646467" w:rsidP="00646467">
                      <w:pPr>
                        <w:pStyle w:val="Titolo3"/>
                        <w:rPr>
                          <w:color w:val="984806" w:themeColor="accent6" w:themeShade="80"/>
                          <w:sz w:val="18"/>
                          <w:szCs w:val="18"/>
                        </w:rPr>
                      </w:pPr>
                      <w:r w:rsidRPr="002C0A65">
                        <w:rPr>
                          <w:color w:val="984806" w:themeColor="accent6" w:themeShade="80"/>
                          <w:sz w:val="18"/>
                          <w:szCs w:val="18"/>
                        </w:rPr>
                        <w:t xml:space="preserve">Sabato, 26 novembre 2016 </w:t>
                      </w:r>
                    </w:p>
                    <w:p w:rsidR="00646467" w:rsidRPr="002C0A65" w:rsidRDefault="00646467" w:rsidP="00646467">
                      <w:pPr>
                        <w:pStyle w:val="Titolo3"/>
                        <w:rPr>
                          <w:color w:val="984806" w:themeColor="accent6" w:themeShade="80"/>
                          <w:sz w:val="18"/>
                          <w:szCs w:val="18"/>
                        </w:rPr>
                      </w:pPr>
                      <w:r w:rsidRPr="002C0A65">
                        <w:rPr>
                          <w:color w:val="984806" w:themeColor="accent6" w:themeShade="80"/>
                          <w:sz w:val="18"/>
                          <w:szCs w:val="18"/>
                        </w:rPr>
                        <w:t xml:space="preserve"> ore 10,00-13,00</w:t>
                      </w:r>
                    </w:p>
                    <w:p w:rsidR="00646467" w:rsidRPr="002C0A65" w:rsidRDefault="00646467" w:rsidP="00646467">
                      <w:pPr>
                        <w:rPr>
                          <w:b/>
                          <w:color w:val="984806" w:themeColor="accent6" w:themeShade="80"/>
                          <w:sz w:val="18"/>
                          <w:szCs w:val="18"/>
                        </w:rPr>
                      </w:pPr>
                      <w:r w:rsidRPr="002C0A65">
                        <w:rPr>
                          <w:b/>
                          <w:color w:val="984806" w:themeColor="accent6" w:themeShade="80"/>
                          <w:sz w:val="18"/>
                          <w:szCs w:val="18"/>
                        </w:rPr>
                        <w:t>Presso il Centro servizi per il Volontariato SPES-CSV Roma e Lazio</w:t>
                      </w:r>
                    </w:p>
                    <w:p w:rsidR="00646467" w:rsidRPr="002C0A65" w:rsidRDefault="00AC5DB8" w:rsidP="00646467">
                      <w:pPr>
                        <w:rPr>
                          <w:b/>
                          <w:color w:val="984806" w:themeColor="accent6" w:themeShade="80"/>
                          <w:sz w:val="18"/>
                          <w:szCs w:val="18"/>
                        </w:rPr>
                      </w:pPr>
                      <w:r>
                        <w:rPr>
                          <w:b/>
                          <w:color w:val="984806" w:themeColor="accent6" w:themeShade="80"/>
                          <w:sz w:val="18"/>
                          <w:szCs w:val="18"/>
                        </w:rPr>
                        <w:t xml:space="preserve">Via Liberiana, </w:t>
                      </w:r>
                      <w:r>
                        <w:rPr>
                          <w:b/>
                          <w:color w:val="984806" w:themeColor="accent6" w:themeShade="80"/>
                          <w:sz w:val="18"/>
                          <w:szCs w:val="18"/>
                        </w:rPr>
                        <w:t>17</w:t>
                      </w:r>
                      <w:bookmarkStart w:id="1" w:name="_GoBack"/>
                      <w:bookmarkEnd w:id="1"/>
                    </w:p>
                    <w:p w:rsidR="00646467" w:rsidRPr="002C0A65" w:rsidRDefault="00646467" w:rsidP="00646467">
                      <w:pPr>
                        <w:rPr>
                          <w:b/>
                          <w:color w:val="984806" w:themeColor="accent6" w:themeShade="80"/>
                          <w:sz w:val="18"/>
                          <w:szCs w:val="18"/>
                        </w:rPr>
                      </w:pPr>
                      <w:r w:rsidRPr="002C0A65">
                        <w:rPr>
                          <w:b/>
                          <w:color w:val="984806" w:themeColor="accent6" w:themeShade="80"/>
                          <w:sz w:val="18"/>
                          <w:szCs w:val="18"/>
                        </w:rPr>
                        <w:t>ROMA</w:t>
                      </w:r>
                    </w:p>
                    <w:p w:rsidR="00ED7923" w:rsidRPr="00646467" w:rsidRDefault="00ED7923">
                      <w:pPr>
                        <w:rPr>
                          <w:sz w:val="20"/>
                          <w:szCs w:val="20"/>
                        </w:rPr>
                      </w:pPr>
                    </w:p>
                  </w:txbxContent>
                </v:textbox>
                <w10:wrap anchorx="page" anchory="page"/>
              </v:shape>
            </w:pict>
          </mc:Fallback>
        </mc:AlternateContent>
      </w:r>
      <w:r w:rsidR="00A83873">
        <w:rPr>
          <w:noProof/>
          <w:lang w:bidi="ar-SA"/>
        </w:rPr>
        <mc:AlternateContent>
          <mc:Choice Requires="wps">
            <w:drawing>
              <wp:anchor distT="36576" distB="36576" distL="36576" distR="36576" simplePos="0" relativeHeight="251646976" behindDoc="0" locked="0" layoutInCell="1" allowOverlap="1" wp14:anchorId="496618A1" wp14:editId="6CCBA80F">
                <wp:simplePos x="0" y="0"/>
                <wp:positionH relativeFrom="page">
                  <wp:posOffset>5688330</wp:posOffset>
                </wp:positionH>
                <wp:positionV relativeFrom="page">
                  <wp:posOffset>1988820</wp:posOffset>
                </wp:positionV>
                <wp:extent cx="3657600" cy="1121410"/>
                <wp:effectExtent l="0" t="0" r="0" b="0"/>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657600" cy="1121410"/>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ED7923" w:rsidRDefault="00546A8C" w:rsidP="00FB7C35">
                            <w:pPr>
                              <w:pStyle w:val="PanelHeading"/>
                              <w:jc w:val="right"/>
                            </w:pPr>
                            <w:r>
                              <w:t>oconv</w:t>
                            </w:r>
                            <w:r w:rsidR="002C0A65">
                              <w:rPr>
                                <w:noProof/>
                                <w:lang w:bidi="ar-SA"/>
                              </w:rPr>
                              <w:drawing>
                                <wp:inline distT="0" distB="0" distL="0" distR="0" wp14:anchorId="358EC468" wp14:editId="4111A352">
                                  <wp:extent cx="1958340" cy="1027570"/>
                                  <wp:effectExtent l="0" t="0" r="3810" b="0"/>
                                  <wp:docPr id="75" name="Immagine 75" descr="C:\Users\LNV80EC00CR\AppData\Local\Microsoft\Windows\INetCacheContent.Word\movi lazi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LNV80EC00CR\AppData\Local\Microsoft\Windows\INetCacheContent.Word\movi lazio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7344" cy="1032295"/>
                                          </a:xfrm>
                                          <a:prstGeom prst="rect">
                                            <a:avLst/>
                                          </a:prstGeom>
                                          <a:noFill/>
                                          <a:ln>
                                            <a:noFill/>
                                          </a:ln>
                                        </pic:spPr>
                                      </pic:pic>
                                    </a:graphicData>
                                  </a:graphic>
                                </wp:inline>
                              </w:drawing>
                            </w:r>
                            <w:r>
                              <w:t>ocazioe: insieme, si può!</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6618A1" id="Text Box 4" o:spid="_x0000_s1032" type="#_x0000_t202" style="position:absolute;left:0;text-align:left;margin-left:447.9pt;margin-top:156.6pt;width:4in;height:88.3pt;z-index:2516469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" filled="f" fillcolor="navy" stroked="f" strokecolor="white" strokeweight="0" insetpen="t">
                <o:lock v:ext="edit" shapetype="t"/>
                <v:textbox inset="2.85pt,2.85pt,2.85pt,2.85pt">
                  <w:txbxContent>
                    <w:p w:rsidR="00ED7923" w:rsidRDefault="00546A8C" w:rsidP="00FB7C35">
                      <w:pPr>
                        <w:pStyle w:val="PanelHeading"/>
                        <w:jc w:val="right"/>
                      </w:pPr>
                      <w:proofErr w:type="spellStart"/>
                      <w:r>
                        <w:t>oconv</w:t>
                      </w:r>
                      <w:proofErr w:type="spellEnd"/>
                      <w:r w:rsidR="002C0A65">
                        <w:rPr>
                          <w:noProof/>
                          <w:lang w:bidi="ar-SA"/>
                        </w:rPr>
                        <w:drawing>
                          <wp:inline distT="0" distB="0" distL="0" distR="0" wp14:anchorId="358EC468" wp14:editId="4111A352">
                            <wp:extent cx="1958340" cy="1027570"/>
                            <wp:effectExtent l="0" t="0" r="3810" b="0"/>
                            <wp:docPr id="75" name="Immagine 75" descr="C:\Users\LNV80EC00CR\AppData\Local\Microsoft\Windows\INetCacheContent.Word\movi lazi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LNV80EC00CR\AppData\Local\Microsoft\Windows\INetCacheContent.Word\movi lazio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7344" cy="1032295"/>
                                    </a:xfrm>
                                    <a:prstGeom prst="rect">
                                      <a:avLst/>
                                    </a:prstGeom>
                                    <a:noFill/>
                                    <a:ln>
                                      <a:noFill/>
                                    </a:ln>
                                  </pic:spPr>
                                </pic:pic>
                              </a:graphicData>
                            </a:graphic>
                          </wp:inline>
                        </w:drawing>
                      </w:r>
                      <w:proofErr w:type="spellStart"/>
                      <w:r>
                        <w:t>ocazioe</w:t>
                      </w:r>
                      <w:proofErr w:type="spellEnd"/>
                      <w:r>
                        <w:t>: insieme, si può!</w:t>
                      </w:r>
                    </w:p>
                  </w:txbxContent>
                </v:textbox>
                <w10:wrap anchorx="page" anchory="page"/>
              </v:shape>
            </w:pict>
          </mc:Fallback>
        </mc:AlternateContent>
      </w:r>
      <w:r w:rsidR="00A83873">
        <w:rPr>
          <w:noProof/>
          <w:lang w:bidi="ar-SA"/>
        </w:rPr>
        <mc:AlternateContent>
          <mc:Choice Requires="wps">
            <w:drawing>
              <wp:anchor distT="36576" distB="36576" distL="36576" distR="36576" simplePos="0" relativeHeight="251645952" behindDoc="1" locked="0" layoutInCell="1" allowOverlap="1" wp14:anchorId="5BFB43E7" wp14:editId="5168E9E1">
                <wp:simplePos x="0" y="0"/>
                <wp:positionH relativeFrom="page">
                  <wp:posOffset>5620385</wp:posOffset>
                </wp:positionH>
                <wp:positionV relativeFrom="page">
                  <wp:posOffset>1211580</wp:posOffset>
                </wp:positionV>
                <wp:extent cx="3886200" cy="6537960"/>
                <wp:effectExtent l="0" t="0" r="0" b="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886200" cy="6537960"/>
                        </a:xfrm>
                        <a:prstGeom prst="rect">
                          <a:avLst/>
                        </a:prstGeom>
                        <a:solidFill>
                          <a:srgbClr val="F5F5DC"/>
                        </a:solidFill>
                        <a:ln w="12700" algn="in">
                          <a:solidFill>
                            <a:srgbClr val="91AA91"/>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D1FEA" w:rsidRDefault="002C0A65" w:rsidP="006D1FEA">
                            <w:pPr>
                              <w:jc w:val="both"/>
                            </w:pPr>
                            <w:r>
                              <w:rPr>
                                <w:noProof/>
                              </w:rPr>
                              <w:drawing>
                                <wp:inline distT="0" distB="0" distL="0" distR="0" wp14:anchorId="263564E5" wp14:editId="696C7F07">
                                  <wp:extent cx="3739597" cy="3992880"/>
                                  <wp:effectExtent l="0" t="0" r="0" b="762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uppo_di_sagome_blu_di_persone[1].gif"/>
                                          <pic:cNvPicPr/>
                                        </pic:nvPicPr>
                                        <pic:blipFill>
                                          <a:blip r:embed="rId13">
                                            <a:extLst>
                                              <a:ext uri="{28A0092B-C50C-407E-A947-70E740481C1C}">
                                                <a14:useLocalDpi xmlns:a14="http://schemas.microsoft.com/office/drawing/2010/main" val="0"/>
                                              </a:ext>
                                            </a:extLst>
                                          </a:blip>
                                          <a:stretch>
                                            <a:fillRect/>
                                          </a:stretch>
                                        </pic:blipFill>
                                        <pic:spPr>
                                          <a:xfrm>
                                            <a:off x="0" y="0"/>
                                            <a:ext cx="3775765" cy="4031497"/>
                                          </a:xfrm>
                                          <a:prstGeom prst="rect">
                                            <a:avLst/>
                                          </a:prstGeom>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FB43E7" id="Rectangle 3" o:spid="_x0000_s1033" style="position:absolute;left:0;text-align:left;margin-left:442.55pt;margin-top:95.4pt;width:306pt;height:514.8pt;z-index:-25167052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" fillcolor="#f5f5dc" strokecolor="#91aa91" strokeweight="1pt" insetpen="t">
                <v:shadow color="#ccc"/>
                <o:lock v:ext="edit" shapetype="t"/>
                <v:textbox inset="2.88pt,2.88pt,2.88pt,2.88pt">
                  <w:txbxContent>
                    <w:p w:rsidR="006D1FEA" w:rsidRDefault="002C0A65" w:rsidP="006D1FEA">
                      <w:pPr>
                        <w:jc w:val="both"/>
                      </w:pPr>
                      <w:r>
                        <w:rPr>
                          <w:noProof/>
                        </w:rPr>
                        <w:drawing>
                          <wp:inline distT="0" distB="0" distL="0" distR="0" wp14:anchorId="263564E5" wp14:editId="696C7F07">
                            <wp:extent cx="3739597" cy="3992880"/>
                            <wp:effectExtent l="0" t="0" r="0" b="762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uppo_di_sagome_blu_di_persone[1].gif"/>
                                    <pic:cNvPicPr/>
                                  </pic:nvPicPr>
                                  <pic:blipFill>
                                    <a:blip r:embed="rId14">
                                      <a:extLst>
                                        <a:ext uri="{28A0092B-C50C-407E-A947-70E740481C1C}">
                                          <a14:useLocalDpi xmlns:a14="http://schemas.microsoft.com/office/drawing/2010/main" val="0"/>
                                        </a:ext>
                                      </a:extLst>
                                    </a:blip>
                                    <a:stretch>
                                      <a:fillRect/>
                                    </a:stretch>
                                  </pic:blipFill>
                                  <pic:spPr>
                                    <a:xfrm>
                                      <a:off x="0" y="0"/>
                                      <a:ext cx="3775765" cy="4031497"/>
                                    </a:xfrm>
                                    <a:prstGeom prst="rect">
                                      <a:avLst/>
                                    </a:prstGeom>
                                  </pic:spPr>
                                </pic:pic>
                              </a:graphicData>
                            </a:graphic>
                          </wp:inline>
                        </w:drawing>
                      </w:r>
                    </w:p>
                  </w:txbxContent>
                </v:textbox>
                <w10:wrap anchorx="page" anchory="page"/>
              </v:rect>
            </w:pict>
          </mc:Fallback>
        </mc:AlternateContent>
      </w:r>
      <w:r w:rsidR="00A83873">
        <w:rPr>
          <w:noProof/>
          <w:color w:val="FFFFFF" w:themeColor="background1"/>
          <w:lang w:bidi="ar-SA"/>
        </w:rPr>
        <mc:AlternateContent>
          <mc:Choice Requires="wps">
            <w:drawing>
              <wp:anchor distT="36576" distB="36576" distL="36576" distR="36576" simplePos="0" relativeHeight="251653120" behindDoc="1" locked="0" layoutInCell="1" allowOverlap="1" wp14:anchorId="40E14B55" wp14:editId="1E13D99E">
                <wp:simplePos x="0" y="0"/>
                <wp:positionH relativeFrom="page">
                  <wp:posOffset>5721350</wp:posOffset>
                </wp:positionH>
                <wp:positionV relativeFrom="page">
                  <wp:posOffset>1485900</wp:posOffset>
                </wp:positionV>
                <wp:extent cx="3691255" cy="442595"/>
                <wp:effectExtent l="0" t="0" r="0" b="0"/>
                <wp:wrapNone/>
                <wp:docPr id="2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1255" cy="442595"/>
                        </a:xfrm>
                        <a:prstGeom prst="rect">
                          <a:avLst/>
                        </a:prstGeom>
                        <a:solidFill>
                          <a:srgbClr val="002060"/>
                        </a:solidFill>
                        <a:ln>
                          <a:noFill/>
                        </a:ln>
                        <a:effectLst/>
                        <a:extLs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B7C35" w:rsidRPr="00FB7C35" w:rsidRDefault="00FB7C35">
                            <w:pPr>
                              <w:rPr>
                                <w:b/>
                                <w:i/>
                              </w:rPr>
                            </w:pPr>
                            <w:r w:rsidRPr="00FB7C35">
                              <w:rPr>
                                <w:b/>
                                <w:i/>
                              </w:rPr>
                              <w:t>AUTOCONVOCAZIONE</w:t>
                            </w:r>
                            <w:r w:rsidR="002D3525">
                              <w:rPr>
                                <w:b/>
                                <w:i/>
                              </w:rPr>
                              <w:t xml:space="preserve"> </w:t>
                            </w:r>
                            <w:r w:rsidR="002C0A65">
                              <w:rPr>
                                <w:b/>
                                <w:i/>
                              </w:rPr>
                              <w:t>del</w:t>
                            </w:r>
                            <w:r w:rsidR="002D3525">
                              <w:rPr>
                                <w:b/>
                                <w:i/>
                              </w:rPr>
                              <w:t xml:space="preserve"> </w:t>
                            </w:r>
                            <w:r w:rsidR="002C0A65">
                              <w:rPr>
                                <w:b/>
                                <w:i/>
                              </w:rPr>
                              <w:t>VOLONTARIATO:</w:t>
                            </w:r>
                            <w:r w:rsidRPr="00FB7C35">
                              <w:rPr>
                                <w:b/>
                                <w:i/>
                              </w:rPr>
                              <w:t xml:space="preserve"> INSIEME SI PUO’!</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E14B55" id="Rectangle 13" o:spid="_x0000_s1034" style="position:absolute;left:0;text-align:left;margin-left:450.5pt;margin-top:117pt;width:290.65pt;height:34.85pt;z-index:-2516633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" fillcolor="#002060" stroked="f" strokecolor="white" strokeweight="0" insetpen="t">
                <v:shadow color="#ccc"/>
                <v:textbox style="mso-fit-shape-to-text:t" inset="2.85pt,2.85pt,2.85pt,2.85pt">
                  <w:txbxContent>
                    <w:p w:rsidR="00FB7C35" w:rsidRPr="00FB7C35" w:rsidRDefault="00FB7C35">
                      <w:pPr>
                        <w:rPr>
                          <w:b/>
                          <w:i/>
                        </w:rPr>
                      </w:pPr>
                      <w:r w:rsidRPr="00FB7C35">
                        <w:rPr>
                          <w:b/>
                          <w:i/>
                        </w:rPr>
                        <w:t>AUTOCONVOCAZIONE</w:t>
                      </w:r>
                      <w:r w:rsidR="002D3525">
                        <w:rPr>
                          <w:b/>
                          <w:i/>
                        </w:rPr>
                        <w:t xml:space="preserve"> </w:t>
                      </w:r>
                      <w:r w:rsidR="002C0A65">
                        <w:rPr>
                          <w:b/>
                          <w:i/>
                        </w:rPr>
                        <w:t>del</w:t>
                      </w:r>
                      <w:r w:rsidR="002D3525">
                        <w:rPr>
                          <w:b/>
                          <w:i/>
                        </w:rPr>
                        <w:t xml:space="preserve"> </w:t>
                      </w:r>
                      <w:r w:rsidR="002C0A65">
                        <w:rPr>
                          <w:b/>
                          <w:i/>
                        </w:rPr>
                        <w:t>VOLONTARIATO:</w:t>
                      </w:r>
                      <w:r w:rsidRPr="00FB7C35">
                        <w:rPr>
                          <w:b/>
                          <w:i/>
                        </w:rPr>
                        <w:t xml:space="preserve"> INSIEME SI PUO’!</w:t>
                      </w:r>
                    </w:p>
                  </w:txbxContent>
                </v:textbox>
                <w10:wrap anchorx="page" anchory="page"/>
              </v:rect>
            </w:pict>
          </mc:Fallback>
        </mc:AlternateContent>
      </w:r>
      <w:r w:rsidR="00A83873">
        <w:rPr>
          <w:noProof/>
          <w:lang w:bidi="ar-SA"/>
        </w:rPr>
        <mc:AlternateContent>
          <mc:Choice Requires="wps">
            <w:drawing>
              <wp:anchor distT="36576" distB="36576" distL="36576" distR="36576" simplePos="0" relativeHeight="251650048" behindDoc="1" locked="0" layoutInCell="1" allowOverlap="1">
                <wp:simplePos x="0" y="0"/>
                <wp:positionH relativeFrom="page">
                  <wp:posOffset>5706110</wp:posOffset>
                </wp:positionH>
                <wp:positionV relativeFrom="page">
                  <wp:posOffset>800100</wp:posOffset>
                </wp:positionV>
                <wp:extent cx="571500" cy="6305550"/>
                <wp:effectExtent l="0" t="0" r="0" b="0"/>
                <wp:wrapNone/>
                <wp:docPr id="1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305550"/>
                        </a:xfrm>
                        <a:prstGeom prst="rect">
                          <a:avLst/>
                        </a:prstGeom>
                        <a:gradFill rotWithShape="1">
                          <a:gsLst>
                            <a:gs pos="0">
                              <a:srgbClr val="78916E">
                                <a:alpha val="50000"/>
                              </a:srgbClr>
                            </a:gs>
                            <a:gs pos="100000">
                              <a:srgbClr val="F5F5DC">
                                <a:alpha val="50000"/>
                              </a:srgbClr>
                            </a:gs>
                          </a:gsLst>
                          <a:lin ang="0" scaled="1"/>
                        </a:gradFill>
                        <a:ln>
                          <a:noFill/>
                        </a:ln>
                        <a:effectLst/>
                        <a:extLst>
                          <a:ext uri="{91240B29-F687-4F45-9708-019B960494DF}">
                            <a14:hiddenLine xmlns:a14="http://schemas.microsoft.com/office/drawing/2010/main" w="6350" algn="in">
                              <a:solidFill>
                                <a:srgbClr val="CC66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333843" id="Rectangle 10" o:spid="_x0000_s1026" style="position:absolute;margin-left:449.3pt;margin-top:63pt;width:45pt;height:496.5pt;z-index:-2516664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" fillcolor="#78916e" stroked="f" strokecolor="#c60" strokeweight=".5pt" insetpen="t">
                <v:fill opacity=".5" color2="#f5f5dc" o:opacity2=".5" rotate="t" angle="90" focus="100%" type="gradient"/>
                <v:shadow color="#ccc"/>
                <v:textbox style="mso-fit-shape-to-text:t" inset="2.85pt,2.85pt,2.85pt,2.85pt"/>
                <w10:wrap anchorx="page" anchory="page"/>
              </v:rect>
            </w:pict>
          </mc:Fallback>
        </mc:AlternateContent>
      </w:r>
      <w:r w:rsidR="00A83873">
        <w:rPr>
          <w:noProof/>
          <w:lang w:bidi="ar-SA"/>
        </w:rPr>
        <mc:AlternateContent>
          <mc:Choice Requires="wps">
            <w:drawing>
              <wp:anchor distT="36576" distB="36576" distL="36576" distR="36576" simplePos="0" relativeHeight="251652096" behindDoc="1" locked="0" layoutInCell="1" allowOverlap="1">
                <wp:simplePos x="0" y="0"/>
                <wp:positionH relativeFrom="page">
                  <wp:posOffset>5943600</wp:posOffset>
                </wp:positionH>
                <wp:positionV relativeFrom="page">
                  <wp:posOffset>5372100</wp:posOffset>
                </wp:positionV>
                <wp:extent cx="3200400" cy="1143000"/>
                <wp:effectExtent l="0" t="0" r="0" b="0"/>
                <wp:wrapNone/>
                <wp:docPr id="1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143000"/>
                        </a:xfrm>
                        <a:prstGeom prst="roundRect">
                          <a:avLst>
                            <a:gd name="adj" fmla="val 16667"/>
                          </a:avLst>
                        </a:prstGeom>
                        <a:solidFill>
                          <a:srgbClr val="FFFFFF"/>
                        </a:solidFill>
                        <a:ln w="6350" algn="in">
                          <a:solidFill>
                            <a:srgbClr val="91AA91"/>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526777D" id="AutoShape 12" o:spid="_x0000_s1026" style="position:absolute;margin-left:468pt;margin-top:423pt;width:252pt;height:90pt;z-index:-2516643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" strokecolor="#91aa91" strokeweight=".5pt" insetpen="t">
                <v:shadow color="#ccc"/>
                <v:textbox style="mso-fit-shape-to-text:t" inset="2.85pt,2.85pt,2.85pt,2.85pt"/>
                <w10:wrap anchorx="page" anchory="page"/>
              </v:roundrect>
            </w:pict>
          </mc:Fallback>
        </mc:AlternateContent>
      </w:r>
      <w:r w:rsidR="00A83873">
        <w:rPr>
          <w:noProof/>
          <w:lang w:bidi="ar-SA"/>
        </w:rPr>
        <mc:AlternateContent>
          <mc:Choice Requires="wps">
            <w:drawing>
              <wp:anchor distT="36576" distB="36576" distL="36576" distR="36576" simplePos="0" relativeHeight="251648000" behindDoc="0" locked="0" layoutInCell="1" allowOverlap="1">
                <wp:simplePos x="0" y="0"/>
                <wp:positionH relativeFrom="column">
                  <wp:posOffset>7205345</wp:posOffset>
                </wp:positionH>
                <wp:positionV relativeFrom="paragraph">
                  <wp:posOffset>2971800</wp:posOffset>
                </wp:positionV>
                <wp:extent cx="1371600" cy="685800"/>
                <wp:effectExtent l="0" t="0" r="0" b="0"/>
                <wp:wrapNone/>
                <wp:docPr id="14" name="Rectangle 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D0BC11" id="Rectangle 5" o:spid="_x0000_s1026" style="position:absolute;margin-left:567.35pt;margin-top:234pt;width:108pt;height:54pt;z-index:251648000;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" filled="f" fillcolor="black" stroked="f" strokecolor="white" strokeweight="0" insetpen="t">
                <o:lock v:ext="edit" shapetype="t"/>
                <v:textbox inset="2.88pt,2.88pt,2.88pt,2.88pt"/>
              </v:rect>
            </w:pict>
          </mc:Fallback>
        </mc:AlternateContent>
      </w:r>
      <w:r w:rsidR="00ED7923">
        <w:br w:type="page"/>
      </w:r>
      <w:r w:rsidR="00A83873">
        <w:rPr>
          <w:noProof/>
          <w:lang w:bidi="ar-SA"/>
        </w:rPr>
        <w:lastRenderedPageBreak/>
        <mc:AlternateContent>
          <mc:Choice Requires="wps">
            <w:drawing>
              <wp:anchor distT="0" distB="0" distL="114300" distR="114300" simplePos="0" relativeHeight="251662336" behindDoc="0" locked="0" layoutInCell="1" allowOverlap="1">
                <wp:simplePos x="0" y="0"/>
                <wp:positionH relativeFrom="page">
                  <wp:posOffset>812800</wp:posOffset>
                </wp:positionH>
                <wp:positionV relativeFrom="page">
                  <wp:posOffset>2157730</wp:posOffset>
                </wp:positionV>
                <wp:extent cx="3500120" cy="4784090"/>
                <wp:effectExtent l="0" t="0" r="0" b="0"/>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120" cy="478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C1C9EB"/>
                              </a:solidFill>
                              <a:miter lim="800000"/>
                              <a:headEnd/>
                              <a:tailEnd/>
                            </a14:hiddenLine>
                          </a:ext>
                        </a:extLst>
                      </wps:spPr>
                      <wps:txbx>
                        <w:txbxContent>
                          <w:p w:rsidR="00ED7923" w:rsidRPr="002D3525" w:rsidRDefault="00546A8C">
                            <w:pPr>
                              <w:jc w:val="both"/>
                              <w:rPr>
                                <w:sz w:val="18"/>
                                <w:szCs w:val="18"/>
                              </w:rPr>
                            </w:pPr>
                            <w:r w:rsidRPr="00546A8C">
                              <w:rPr>
                                <w:sz w:val="18"/>
                                <w:szCs w:val="18"/>
                              </w:rPr>
                              <w:t xml:space="preserve">Il MoVI, da tempo, </w:t>
                            </w:r>
                            <w:r>
                              <w:rPr>
                                <w:sz w:val="18"/>
                                <w:szCs w:val="18"/>
                              </w:rPr>
                              <w:t xml:space="preserve">ha </w:t>
                            </w:r>
                            <w:r w:rsidRPr="00546A8C">
                              <w:rPr>
                                <w:sz w:val="18"/>
                                <w:szCs w:val="18"/>
                              </w:rPr>
                              <w:t xml:space="preserve"> dichiarato la gravità dell'archiviazione dell'autoconvocazione del volontariato da parte di chi avrebbe dovuto invece garantirne lo svolgimento. Nel momento attuale di frammentazione e crisi della dinamica democratica, abbiamo bisogno di ricostruire e rilanciare percorsi di confronto e ricerca di una visione alta, capace di fare sintesi tra punti di vista differenti. Rappresentare il Terzo Settore e il volontariato richiede allora un costante impegno per il dialogo e per l'inclusione di tutte le voci di chi si impegna per il bene comune. Una rappresentanza che esclude e si divide, per difendere interessi parziali, non è adeguata, deve esse</w:t>
                            </w:r>
                            <w:r>
                              <w:rPr>
                                <w:sz w:val="18"/>
                                <w:szCs w:val="18"/>
                              </w:rPr>
                              <w:t>re</w:t>
                            </w:r>
                            <w:r w:rsidR="002D3525">
                              <w:rPr>
                                <w:sz w:val="18"/>
                                <w:szCs w:val="18"/>
                              </w:rPr>
                              <w:t xml:space="preserve"> </w:t>
                            </w:r>
                            <w:r w:rsidRPr="00546A8C">
                              <w:rPr>
                                <w:sz w:val="18"/>
                                <w:szCs w:val="18"/>
                              </w:rPr>
                              <w:t>profondamente ripensata</w:t>
                            </w:r>
                            <w:r w:rsidRPr="00546A8C">
                              <w:t>.</w:t>
                            </w:r>
                          </w:p>
                          <w:p w:rsidR="002D3525" w:rsidRDefault="002D3525" w:rsidP="00546A8C">
                            <w:pPr>
                              <w:jc w:val="both"/>
                              <w:rPr>
                                <w:sz w:val="18"/>
                                <w:szCs w:val="18"/>
                              </w:rPr>
                            </w:pPr>
                          </w:p>
                          <w:p w:rsidR="002D3525" w:rsidRDefault="00FA1392" w:rsidP="00546A8C">
                            <w:pPr>
                              <w:jc w:val="both"/>
                              <w:rPr>
                                <w:sz w:val="18"/>
                                <w:szCs w:val="18"/>
                              </w:rPr>
                            </w:pPr>
                            <w:r>
                              <w:rPr>
                                <w:sz w:val="18"/>
                                <w:szCs w:val="18"/>
                              </w:rPr>
                              <w:t>R</w:t>
                            </w:r>
                            <w:r w:rsidR="00546A8C" w:rsidRPr="00546A8C">
                              <w:rPr>
                                <w:sz w:val="18"/>
                                <w:szCs w:val="18"/>
                              </w:rPr>
                              <w:t xml:space="preserve">iteniamo necessario prepararci al futuro rilanciando le tante esperienze straordinarie che sono in cammino dal basso nel paese, che aprono a scenari innovativi. </w:t>
                            </w:r>
                          </w:p>
                          <w:p w:rsidR="00546A8C" w:rsidRPr="00546A8C" w:rsidRDefault="00546A8C" w:rsidP="00546A8C">
                            <w:pPr>
                              <w:jc w:val="both"/>
                              <w:rPr>
                                <w:sz w:val="18"/>
                                <w:szCs w:val="18"/>
                              </w:rPr>
                            </w:pPr>
                            <w:r w:rsidRPr="00546A8C">
                              <w:rPr>
                                <w:sz w:val="18"/>
                                <w:szCs w:val="18"/>
                              </w:rPr>
                              <w:t>Il MoVI intende, nello spirito dell'autoconvocazione, proseguire il suo impegno per la ripresa di un confronto, anche per arrivare ad una buona legislazione per il Terzo Settore. Proponiamo, per questo, di far ripartire l’Autoconvocazione del Volontariato promuovendo insieme a tutte le realtà e reti del volontariato disponibili, a partire dall’autunno, incontri aperti nei territori nei quali dialogare e nutrire la speranza di legami solidali e democratici per il paese.</w:t>
                            </w:r>
                          </w:p>
                          <w:p w:rsidR="002D3525" w:rsidRDefault="002D3525" w:rsidP="00546A8C">
                            <w:pPr>
                              <w:jc w:val="both"/>
                              <w:rPr>
                                <w:sz w:val="18"/>
                                <w:szCs w:val="18"/>
                              </w:rPr>
                            </w:pPr>
                          </w:p>
                          <w:p w:rsidR="00546A8C" w:rsidRDefault="00546A8C" w:rsidP="00546A8C">
                            <w:pPr>
                              <w:jc w:val="both"/>
                              <w:rPr>
                                <w:sz w:val="18"/>
                                <w:szCs w:val="18"/>
                              </w:rPr>
                            </w:pPr>
                            <w:r w:rsidRPr="00546A8C">
                              <w:rPr>
                                <w:sz w:val="18"/>
                                <w:szCs w:val="18"/>
                              </w:rPr>
                              <w:t>La proposta è rivolta, in un</w:t>
                            </w:r>
                            <w:r w:rsidR="00644C61">
                              <w:rPr>
                                <w:sz w:val="18"/>
                                <w:szCs w:val="18"/>
                              </w:rPr>
                              <w:t>’</w:t>
                            </w:r>
                            <w:r w:rsidRPr="00546A8C">
                              <w:rPr>
                                <w:sz w:val="18"/>
                                <w:szCs w:val="18"/>
                              </w:rPr>
                              <w:t>ottica nonviolenta, a tutti i soggetti che rappresentano oggi il volontariato ed a quelli che non si sentono rappresentati</w:t>
                            </w:r>
                            <w:r w:rsidR="00644C61">
                              <w:rPr>
                                <w:sz w:val="18"/>
                                <w:szCs w:val="18"/>
                              </w:rPr>
                              <w:t>.</w:t>
                            </w:r>
                          </w:p>
                          <w:p w:rsidR="00644C61" w:rsidRDefault="002D3525" w:rsidP="00546A8C">
                            <w:pPr>
                              <w:jc w:val="both"/>
                              <w:rPr>
                                <w:sz w:val="18"/>
                                <w:szCs w:val="18"/>
                              </w:rPr>
                            </w:pPr>
                            <w:r>
                              <w:rPr>
                                <w:sz w:val="18"/>
                                <w:szCs w:val="18"/>
                              </w:rPr>
                              <w:t>Insieme a chi crede in questo metodo “dal basso” costruiremo, passo dopo passo, il cammino definendo gli obiettivi ed i tempi.</w:t>
                            </w:r>
                          </w:p>
                          <w:p w:rsidR="006D1FEA" w:rsidRPr="00546A8C" w:rsidRDefault="006D1FEA" w:rsidP="00546A8C">
                            <w:pPr>
                              <w:jc w:val="both"/>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4" o:spid="_x0000_s1035" type="#_x0000_t202" style="position:absolute;left:0;text-align:left;margin-left:64pt;margin-top:169.9pt;width:275.6pt;height:376.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" filled="f" stroked="f" strokecolor="#c1c9eb" strokeweight="3pt">
                <v:textbox>
                  <w:txbxContent>
                    <w:p w:rsidR="00ED7923" w:rsidRPr="002D3525" w:rsidRDefault="00546A8C">
                      <w:pPr>
                        <w:jc w:val="both"/>
                        <w:rPr>
                          <w:sz w:val="18"/>
                          <w:szCs w:val="18"/>
                        </w:rPr>
                      </w:pPr>
                      <w:r w:rsidRPr="00546A8C">
                        <w:rPr>
                          <w:sz w:val="18"/>
                          <w:szCs w:val="18"/>
                        </w:rPr>
                        <w:t xml:space="preserve">Il </w:t>
                      </w:r>
                      <w:proofErr w:type="spellStart"/>
                      <w:r w:rsidRPr="00546A8C">
                        <w:rPr>
                          <w:sz w:val="18"/>
                          <w:szCs w:val="18"/>
                        </w:rPr>
                        <w:t>MoVI</w:t>
                      </w:r>
                      <w:proofErr w:type="spellEnd"/>
                      <w:r w:rsidRPr="00546A8C">
                        <w:rPr>
                          <w:sz w:val="18"/>
                          <w:szCs w:val="18"/>
                        </w:rPr>
                        <w:t xml:space="preserve">, da tempo, </w:t>
                      </w:r>
                      <w:proofErr w:type="gramStart"/>
                      <w:r>
                        <w:rPr>
                          <w:sz w:val="18"/>
                          <w:szCs w:val="18"/>
                        </w:rPr>
                        <w:t xml:space="preserve">ha </w:t>
                      </w:r>
                      <w:r w:rsidRPr="00546A8C">
                        <w:rPr>
                          <w:sz w:val="18"/>
                          <w:szCs w:val="18"/>
                        </w:rPr>
                        <w:t xml:space="preserve"> dichiarato</w:t>
                      </w:r>
                      <w:proofErr w:type="gramEnd"/>
                      <w:r w:rsidRPr="00546A8C">
                        <w:rPr>
                          <w:sz w:val="18"/>
                          <w:szCs w:val="18"/>
                        </w:rPr>
                        <w:t xml:space="preserve"> la gravità dell'archiviazione dell'autoconvocazione del volontariato da parte di chi avrebbe dovuto invece garantirne lo svolgimento. Nel momento attuale di frammentazione e crisi della dinamica democratica, abbiamo bisogno di ricostruire e rilanciare percorsi di confronto e ricerca di una visione alta, capace di fare sintesi tra punti di vista differenti. Rappresentare il Terzo Settore e il volontariato richiede allora un costante impegno per il dialogo e per l'inclusione di tutte le voci di chi si impegna per il bene comune. Una rappresentanza che esclude e si divide, per difendere interessi parziali, non è adeguata, deve esse</w:t>
                      </w:r>
                      <w:r>
                        <w:rPr>
                          <w:sz w:val="18"/>
                          <w:szCs w:val="18"/>
                        </w:rPr>
                        <w:t>re</w:t>
                      </w:r>
                      <w:r w:rsidR="002D3525">
                        <w:rPr>
                          <w:sz w:val="18"/>
                          <w:szCs w:val="18"/>
                        </w:rPr>
                        <w:t xml:space="preserve"> </w:t>
                      </w:r>
                      <w:r w:rsidRPr="00546A8C">
                        <w:rPr>
                          <w:sz w:val="18"/>
                          <w:szCs w:val="18"/>
                        </w:rPr>
                        <w:t>profondamente ripensata</w:t>
                      </w:r>
                      <w:r w:rsidRPr="00546A8C">
                        <w:t>.</w:t>
                      </w:r>
                    </w:p>
                    <w:p w:rsidR="002D3525" w:rsidRDefault="002D3525" w:rsidP="00546A8C">
                      <w:pPr>
                        <w:jc w:val="both"/>
                        <w:rPr>
                          <w:sz w:val="18"/>
                          <w:szCs w:val="18"/>
                        </w:rPr>
                      </w:pPr>
                    </w:p>
                    <w:p w:rsidR="002D3525" w:rsidRDefault="00FA1392" w:rsidP="00546A8C">
                      <w:pPr>
                        <w:jc w:val="both"/>
                        <w:rPr>
                          <w:sz w:val="18"/>
                          <w:szCs w:val="18"/>
                        </w:rPr>
                      </w:pPr>
                      <w:r>
                        <w:rPr>
                          <w:sz w:val="18"/>
                          <w:szCs w:val="18"/>
                        </w:rPr>
                        <w:t>R</w:t>
                      </w:r>
                      <w:r w:rsidR="00546A8C" w:rsidRPr="00546A8C">
                        <w:rPr>
                          <w:sz w:val="18"/>
                          <w:szCs w:val="18"/>
                        </w:rPr>
                        <w:t xml:space="preserve">iteniamo necessario prepararci al futuro rilanciando le tante esperienze straordinarie che sono in cammino dal basso nel paese, che aprono a scenari innovativi. </w:t>
                      </w:r>
                    </w:p>
                    <w:p w:rsidR="00546A8C" w:rsidRPr="00546A8C" w:rsidRDefault="00546A8C" w:rsidP="00546A8C">
                      <w:pPr>
                        <w:jc w:val="both"/>
                        <w:rPr>
                          <w:sz w:val="18"/>
                          <w:szCs w:val="18"/>
                        </w:rPr>
                      </w:pPr>
                      <w:r w:rsidRPr="00546A8C">
                        <w:rPr>
                          <w:sz w:val="18"/>
                          <w:szCs w:val="18"/>
                        </w:rPr>
                        <w:t xml:space="preserve">Il </w:t>
                      </w:r>
                      <w:proofErr w:type="spellStart"/>
                      <w:r w:rsidRPr="00546A8C">
                        <w:rPr>
                          <w:sz w:val="18"/>
                          <w:szCs w:val="18"/>
                        </w:rPr>
                        <w:t>MoVI</w:t>
                      </w:r>
                      <w:proofErr w:type="spellEnd"/>
                      <w:r w:rsidRPr="00546A8C">
                        <w:rPr>
                          <w:sz w:val="18"/>
                          <w:szCs w:val="18"/>
                        </w:rPr>
                        <w:t xml:space="preserve"> intende, nello spirito dell'autoconvocazione, proseguire il suo impegno per la ripresa di un confronto, anche per arrivare ad una buona legislazione per il Terzo Settore. Proponiamo, per questo, di far ripartire l’Autoconvocazione del Volontariato promuovendo insieme a tutte le realtà e reti del volontariato disponibili, a partire dall’autunno, incontri aperti nei territori nei quali dialogare e nutrire la speranza di legami solidali e democratici per il paese.</w:t>
                      </w:r>
                    </w:p>
                    <w:p w:rsidR="002D3525" w:rsidRDefault="002D3525" w:rsidP="00546A8C">
                      <w:pPr>
                        <w:jc w:val="both"/>
                        <w:rPr>
                          <w:sz w:val="18"/>
                          <w:szCs w:val="18"/>
                        </w:rPr>
                      </w:pPr>
                    </w:p>
                    <w:p w:rsidR="00546A8C" w:rsidRDefault="00546A8C" w:rsidP="00546A8C">
                      <w:pPr>
                        <w:jc w:val="both"/>
                        <w:rPr>
                          <w:sz w:val="18"/>
                          <w:szCs w:val="18"/>
                        </w:rPr>
                      </w:pPr>
                      <w:r w:rsidRPr="00546A8C">
                        <w:rPr>
                          <w:sz w:val="18"/>
                          <w:szCs w:val="18"/>
                        </w:rPr>
                        <w:t>La proposta è rivolta, in un</w:t>
                      </w:r>
                      <w:r w:rsidR="00644C61">
                        <w:rPr>
                          <w:sz w:val="18"/>
                          <w:szCs w:val="18"/>
                        </w:rPr>
                        <w:t>’</w:t>
                      </w:r>
                      <w:r w:rsidRPr="00546A8C">
                        <w:rPr>
                          <w:sz w:val="18"/>
                          <w:szCs w:val="18"/>
                        </w:rPr>
                        <w:t>ottica nonviolenta, a tutti i soggetti che rappresentano oggi il volontariato ed a quelli che non si sentono rappresentati</w:t>
                      </w:r>
                      <w:r w:rsidR="00644C61">
                        <w:rPr>
                          <w:sz w:val="18"/>
                          <w:szCs w:val="18"/>
                        </w:rPr>
                        <w:t>.</w:t>
                      </w:r>
                    </w:p>
                    <w:p w:rsidR="00644C61" w:rsidRDefault="002D3525" w:rsidP="00546A8C">
                      <w:pPr>
                        <w:jc w:val="both"/>
                        <w:rPr>
                          <w:sz w:val="18"/>
                          <w:szCs w:val="18"/>
                        </w:rPr>
                      </w:pPr>
                      <w:r>
                        <w:rPr>
                          <w:sz w:val="18"/>
                          <w:szCs w:val="18"/>
                        </w:rPr>
                        <w:t>Insieme a chi crede in questo metodo “dal basso” costruiremo, passo dopo passo, il cammino definendo gli obiettivi ed i tempi.</w:t>
                      </w:r>
                    </w:p>
                    <w:p w:rsidR="006D1FEA" w:rsidRPr="00546A8C" w:rsidRDefault="006D1FEA" w:rsidP="00546A8C">
                      <w:pPr>
                        <w:jc w:val="both"/>
                        <w:rPr>
                          <w:sz w:val="18"/>
                          <w:szCs w:val="18"/>
                        </w:rPr>
                      </w:pPr>
                    </w:p>
                  </w:txbxContent>
                </v:textbox>
                <w10:wrap anchorx="page" anchory="page"/>
              </v:shape>
            </w:pict>
          </mc:Fallback>
        </mc:AlternateContent>
      </w:r>
      <w:r w:rsidR="00A83873">
        <w:rPr>
          <w:noProof/>
          <w:lang w:bidi="ar-SA"/>
        </w:rPr>
        <mc:AlternateContent>
          <mc:Choice Requires="wps">
            <w:drawing>
              <wp:anchor distT="36576" distB="36576" distL="36576" distR="36576" simplePos="0" relativeHeight="251663360" behindDoc="1" locked="0" layoutInCell="1" allowOverlap="1">
                <wp:simplePos x="0" y="0"/>
                <wp:positionH relativeFrom="page">
                  <wp:posOffset>5718810</wp:posOffset>
                </wp:positionH>
                <wp:positionV relativeFrom="page">
                  <wp:posOffset>1485900</wp:posOffset>
                </wp:positionV>
                <wp:extent cx="3691255" cy="409575"/>
                <wp:effectExtent l="0" t="0" r="0" b="0"/>
                <wp:wrapNone/>
                <wp:docPr id="1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1255" cy="409575"/>
                        </a:xfrm>
                        <a:prstGeom prst="rect">
                          <a:avLst/>
                        </a:prstGeom>
                        <a:solidFill>
                          <a:srgbClr val="CC6600"/>
                        </a:solidFill>
                        <a:ln>
                          <a:noFill/>
                        </a:ln>
                        <a:effectLst/>
                        <a:extLs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1F64F1" id="Rectangle 26" o:spid="_x0000_s1026" style="position:absolute;margin-left:450.3pt;margin-top:117pt;width:290.65pt;height:32.25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" fillcolor="#c60" stroked="f" strokecolor="white" strokeweight="0" insetpen="t">
                <v:shadow color="#ccc"/>
                <v:textbox style="mso-fit-shape-to-text:t" inset="2.85pt,2.85pt,2.85pt,2.85pt"/>
                <w10:wrap anchorx="page" anchory="page"/>
              </v:rect>
            </w:pict>
          </mc:Fallback>
        </mc:AlternateContent>
      </w:r>
      <w:r w:rsidR="00A83873">
        <w:rPr>
          <w:noProof/>
          <w:lang w:bidi="ar-SA"/>
        </w:rPr>
        <mc:AlternateContent>
          <mc:Choice Requires="wps">
            <w:drawing>
              <wp:anchor distT="36576" distB="36576" distL="36576" distR="36576" simplePos="0" relativeHeight="251659264" behindDoc="0" locked="0" layoutInCell="1" allowOverlap="1">
                <wp:simplePos x="0" y="0"/>
                <wp:positionH relativeFrom="page">
                  <wp:posOffset>5688330</wp:posOffset>
                </wp:positionH>
                <wp:positionV relativeFrom="page">
                  <wp:posOffset>1485900</wp:posOffset>
                </wp:positionV>
                <wp:extent cx="3657600" cy="356235"/>
                <wp:effectExtent l="0" t="0" r="0" b="0"/>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657600" cy="356235"/>
                        </a:xfrm>
                        <a:prstGeom prst="rect">
                          <a:avLst/>
                        </a:prstGeom>
                        <a:noFill/>
                        <a:ln>
                          <a:noFill/>
                        </a:ln>
                        <a:effectLst/>
                        <a:extLst>
                          <a:ext uri="{909E8E84-426E-40DD-AFC4-6F175D3DCCD1}">
                            <a14:hiddenFill xmlns:a14="http://schemas.microsoft.com/office/drawing/2010/main">
                              <a:solidFill>
                                <a:srgbClr val="000080"/>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ED7923" w:rsidRDefault="00ED7923">
                            <w:pPr>
                              <w:pStyle w:val="PanelHeading"/>
                            </w:pPr>
                            <w:r>
                              <w:t xml:space="preserve">Programma </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9" o:spid="_x0000_s1036" type="#_x0000_t202" style="position:absolute;left:0;text-align:left;margin-left:447.9pt;margin-top:117pt;width:4in;height:28.05pt;z-index:2516592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" filled="f" fillcolor="navy" stroked="f" strokecolor="white" strokeweight="0" insetpen="t">
                <o:lock v:ext="edit" shapetype="t"/>
                <v:textbox style="mso-fit-shape-to-text:t" inset="2.85pt,2.85pt,2.85pt,2.85pt">
                  <w:txbxContent>
                    <w:p w:rsidR="00ED7923" w:rsidRDefault="00ED7923">
                      <w:pPr>
                        <w:pStyle w:val="PanelHeading"/>
                      </w:pPr>
                      <w:r>
                        <w:t xml:space="preserve">Programma </w:t>
                      </w:r>
                    </w:p>
                  </w:txbxContent>
                </v:textbox>
                <w10:wrap anchorx="page" anchory="page"/>
              </v:shape>
            </w:pict>
          </mc:Fallback>
        </mc:AlternateContent>
      </w:r>
      <w:r w:rsidR="00A83873">
        <w:rPr>
          <w:noProof/>
          <w:lang w:bidi="ar-SA"/>
        </w:rPr>
        <mc:AlternateContent>
          <mc:Choice Requires="wps">
            <w:drawing>
              <wp:anchor distT="0" distB="0" distL="114300" distR="114300" simplePos="0" relativeHeight="251664384" behindDoc="0" locked="0" layoutInCell="1" allowOverlap="1">
                <wp:simplePos x="0" y="0"/>
                <wp:positionH relativeFrom="page">
                  <wp:posOffset>800100</wp:posOffset>
                </wp:positionH>
                <wp:positionV relativeFrom="page">
                  <wp:posOffset>1485900</wp:posOffset>
                </wp:positionV>
                <wp:extent cx="3657600" cy="375285"/>
                <wp:effectExtent l="0" t="0" r="0" b="0"/>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7923" w:rsidRDefault="00546A8C">
                            <w:pPr>
                              <w:pStyle w:val="PanelHeading"/>
                            </w:pPr>
                            <w:r>
                              <w:t>Perché l’autoconvocazione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7" o:spid="_x0000_s1037" type="#_x0000_t202" style="position:absolute;left:0;text-align:left;margin-left:63pt;margin-top:117pt;width:4in;height:29.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" filled="f" stroked="f">
                <v:textbox style="mso-fit-shape-to-text:t">
                  <w:txbxContent>
                    <w:p w:rsidR="00ED7923" w:rsidRDefault="00546A8C">
                      <w:pPr>
                        <w:pStyle w:val="PanelHeading"/>
                      </w:pPr>
                      <w:r>
                        <w:t>Perché l’autoconvocazione</w:t>
                      </w:r>
                    </w:p>
                  </w:txbxContent>
                </v:textbox>
                <w10:wrap anchorx="page" anchory="page"/>
              </v:shape>
            </w:pict>
          </mc:Fallback>
        </mc:AlternateContent>
      </w:r>
      <w:r w:rsidR="00A83873">
        <w:rPr>
          <w:noProof/>
          <w:lang w:bidi="ar-SA"/>
        </w:rPr>
        <mc:AlternateContent>
          <mc:Choice Requires="wps">
            <w:drawing>
              <wp:anchor distT="0" distB="0" distL="114300" distR="114300" simplePos="0" relativeHeight="251667456" behindDoc="0" locked="0" layoutInCell="1" allowOverlap="1">
                <wp:simplePos x="0" y="0"/>
                <wp:positionH relativeFrom="page">
                  <wp:posOffset>5696585</wp:posOffset>
                </wp:positionH>
                <wp:positionV relativeFrom="page">
                  <wp:posOffset>1879600</wp:posOffset>
                </wp:positionV>
                <wp:extent cx="3657600" cy="4728210"/>
                <wp:effectExtent l="0" t="0" r="0" b="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728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C1C9EB"/>
                              </a:solidFill>
                              <a:miter lim="800000"/>
                              <a:headEnd/>
                              <a:tailEnd/>
                            </a14:hiddenLine>
                          </a:ext>
                        </a:extLst>
                      </wps:spPr>
                      <wps:txbx>
                        <w:txbxContent>
                          <w:p w:rsidR="00ED7923" w:rsidRDefault="00ED7923">
                            <w:pPr>
                              <w:pStyle w:val="Subheads"/>
                            </w:pPr>
                          </w:p>
                          <w:tbl>
                            <w:tblPr>
                              <w:tblStyle w:val="Grigliatabella"/>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94"/>
                              <w:gridCol w:w="3039"/>
                            </w:tblGrid>
                            <w:tr w:rsidR="00ED7923">
                              <w:tc>
                                <w:tcPr>
                                  <w:tcW w:w="1494" w:type="dxa"/>
                                  <w:vAlign w:val="center"/>
                                </w:tcPr>
                                <w:p w:rsidR="00ED7923" w:rsidRDefault="00ED7923">
                                  <w:pPr>
                                    <w:pStyle w:val="Timeslots"/>
                                  </w:pPr>
                                </w:p>
                              </w:tc>
                              <w:tc>
                                <w:tcPr>
                                  <w:tcW w:w="3039" w:type="dxa"/>
                                  <w:vAlign w:val="center"/>
                                </w:tcPr>
                                <w:p w:rsidR="00ED7923" w:rsidRDefault="00ED7923">
                                  <w:pPr>
                                    <w:pStyle w:val="Subheads"/>
                                    <w:jc w:val="center"/>
                                  </w:pPr>
                                  <w:r>
                                    <w:t>MATTINA</w:t>
                                  </w:r>
                                </w:p>
                              </w:tc>
                            </w:tr>
                            <w:tr w:rsidR="00ED7923">
                              <w:tc>
                                <w:tcPr>
                                  <w:tcW w:w="1494" w:type="dxa"/>
                                  <w:vAlign w:val="center"/>
                                </w:tcPr>
                                <w:p w:rsidR="00ED7923" w:rsidRDefault="00ED7923">
                                  <w:pPr>
                                    <w:pStyle w:val="Timeslots"/>
                                  </w:pPr>
                                  <w:r>
                                    <w:t xml:space="preserve">Ore </w:t>
                                  </w:r>
                                  <w:r w:rsidR="00FB7C35">
                                    <w:t>10,</w:t>
                                  </w:r>
                                  <w:r>
                                    <w:t>00</w:t>
                                  </w:r>
                                </w:p>
                              </w:tc>
                              <w:tc>
                                <w:tcPr>
                                  <w:tcW w:w="3039" w:type="dxa"/>
                                  <w:vAlign w:val="center"/>
                                </w:tcPr>
                                <w:p w:rsidR="00ED7923" w:rsidRDefault="00644C61">
                                  <w:pPr>
                                    <w:pStyle w:val="Events"/>
                                    <w:jc w:val="center"/>
                                  </w:pPr>
                                  <w:r>
                                    <w:t>Accoglienza</w:t>
                                  </w:r>
                                </w:p>
                              </w:tc>
                            </w:tr>
                            <w:tr w:rsidR="00ED7923">
                              <w:tc>
                                <w:tcPr>
                                  <w:tcW w:w="1494" w:type="dxa"/>
                                  <w:vAlign w:val="center"/>
                                </w:tcPr>
                                <w:p w:rsidR="00ED7923" w:rsidRDefault="00ED7923" w:rsidP="002D3525">
                                  <w:pPr>
                                    <w:pStyle w:val="Timeslots"/>
                                    <w:jc w:val="center"/>
                                  </w:pPr>
                                </w:p>
                              </w:tc>
                              <w:tc>
                                <w:tcPr>
                                  <w:tcW w:w="3039" w:type="dxa"/>
                                  <w:vAlign w:val="center"/>
                                </w:tcPr>
                                <w:p w:rsidR="00ED7923" w:rsidRDefault="00ED7923">
                                  <w:pPr>
                                    <w:pStyle w:val="Events"/>
                                    <w:jc w:val="center"/>
                                  </w:pPr>
                                </w:p>
                              </w:tc>
                            </w:tr>
                            <w:tr w:rsidR="00ED7923">
                              <w:tc>
                                <w:tcPr>
                                  <w:tcW w:w="1494" w:type="dxa"/>
                                  <w:vAlign w:val="center"/>
                                </w:tcPr>
                                <w:p w:rsidR="00ED7923" w:rsidRDefault="00ED7923">
                                  <w:pPr>
                                    <w:pStyle w:val="Timeslots"/>
                                  </w:pPr>
                                  <w:r>
                                    <w:t>Ore 10.30</w:t>
                                  </w:r>
                                </w:p>
                              </w:tc>
                              <w:tc>
                                <w:tcPr>
                                  <w:tcW w:w="3039" w:type="dxa"/>
                                  <w:vAlign w:val="center"/>
                                </w:tcPr>
                                <w:p w:rsidR="00ED7923" w:rsidRDefault="002D3525" w:rsidP="002D3525">
                                  <w:pPr>
                                    <w:pStyle w:val="Events"/>
                                    <w:jc w:val="center"/>
                                  </w:pPr>
                                  <w:r>
                                    <w:t>Autoconvocazione del Volontariato</w:t>
                                  </w:r>
                                </w:p>
                              </w:tc>
                            </w:tr>
                            <w:tr w:rsidR="00ED7923">
                              <w:tc>
                                <w:tcPr>
                                  <w:tcW w:w="1494" w:type="dxa"/>
                                  <w:vAlign w:val="center"/>
                                </w:tcPr>
                                <w:p w:rsidR="00644C61" w:rsidRDefault="00644C61">
                                  <w:pPr>
                                    <w:pStyle w:val="Timeslots"/>
                                  </w:pPr>
                                </w:p>
                              </w:tc>
                              <w:tc>
                                <w:tcPr>
                                  <w:tcW w:w="3039" w:type="dxa"/>
                                  <w:vAlign w:val="center"/>
                                </w:tcPr>
                                <w:p w:rsidR="00ED7923" w:rsidRDefault="00ED7923">
                                  <w:pPr>
                                    <w:pStyle w:val="Events"/>
                                    <w:jc w:val="center"/>
                                  </w:pPr>
                                </w:p>
                              </w:tc>
                            </w:tr>
                          </w:tbl>
                          <w:p w:rsidR="00ED7923" w:rsidRDefault="00ED7923">
                            <w:pPr>
                              <w:pStyle w:val="Subheads"/>
                            </w:pPr>
                          </w:p>
                          <w:tbl>
                            <w:tblPr>
                              <w:tblStyle w:val="Grigliatabella"/>
                              <w:tblW w:w="4527" w:type="dxa"/>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94"/>
                              <w:gridCol w:w="3033"/>
                            </w:tblGrid>
                            <w:tr w:rsidR="00ED7923">
                              <w:tc>
                                <w:tcPr>
                                  <w:tcW w:w="1494" w:type="dxa"/>
                                  <w:vAlign w:val="center"/>
                                </w:tcPr>
                                <w:p w:rsidR="00ED7923" w:rsidRDefault="00ED7923">
                                  <w:pPr>
                                    <w:pStyle w:val="Timeslots"/>
                                  </w:pPr>
                                </w:p>
                              </w:tc>
                              <w:tc>
                                <w:tcPr>
                                  <w:tcW w:w="3033" w:type="dxa"/>
                                  <w:vAlign w:val="center"/>
                                </w:tcPr>
                                <w:p w:rsidR="00ED7923" w:rsidRDefault="006D1FEA">
                                  <w:pPr>
                                    <w:pStyle w:val="Subheads"/>
                                    <w:jc w:val="center"/>
                                  </w:pPr>
                                  <w:r>
                                    <w:t>PAUSA PRANZO</w:t>
                                  </w:r>
                                </w:p>
                              </w:tc>
                            </w:tr>
                            <w:tr w:rsidR="00ED7923">
                              <w:tc>
                                <w:tcPr>
                                  <w:tcW w:w="1494" w:type="dxa"/>
                                  <w:vAlign w:val="center"/>
                                </w:tcPr>
                                <w:p w:rsidR="00ED7923" w:rsidRDefault="00FD67A4">
                                  <w:pPr>
                                    <w:pStyle w:val="Timeslots"/>
                                  </w:pPr>
                                  <w:r>
                                    <w:t>Ore 13.0</w:t>
                                  </w:r>
                                  <w:r w:rsidR="00644C61">
                                    <w:t>0</w:t>
                                  </w:r>
                                </w:p>
                              </w:tc>
                              <w:tc>
                                <w:tcPr>
                                  <w:tcW w:w="3033" w:type="dxa"/>
                                  <w:vAlign w:val="center"/>
                                </w:tcPr>
                                <w:p w:rsidR="008D75B3" w:rsidRDefault="008D75B3">
                                  <w:pPr>
                                    <w:pStyle w:val="Events"/>
                                    <w:jc w:val="center"/>
                                  </w:pPr>
                                </w:p>
                                <w:p w:rsidR="00ED7923" w:rsidRDefault="00ED7923">
                                  <w:pPr>
                                    <w:pStyle w:val="Events"/>
                                    <w:jc w:val="center"/>
                                  </w:pPr>
                                  <w:r>
                                    <w:t xml:space="preserve">Buffet </w:t>
                                  </w:r>
                                </w:p>
                                <w:p w:rsidR="002D3525" w:rsidRPr="00FD67A4" w:rsidRDefault="002D3525" w:rsidP="008D75B3">
                                  <w:pPr>
                                    <w:pStyle w:val="Events"/>
                                    <w:rPr>
                                      <w:color w:val="FF0000"/>
                                      <w:sz w:val="16"/>
                                      <w:szCs w:val="16"/>
                                    </w:rPr>
                                  </w:pPr>
                                </w:p>
                              </w:tc>
                            </w:tr>
                          </w:tbl>
                          <w:p w:rsidR="00ED7923" w:rsidRDefault="00ED7923">
                            <w:pPr>
                              <w:pStyle w:val="Subheads"/>
                            </w:pPr>
                          </w:p>
                          <w:tbl>
                            <w:tblPr>
                              <w:tblStyle w:val="Grigliatabella"/>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94"/>
                              <w:gridCol w:w="3039"/>
                            </w:tblGrid>
                            <w:tr w:rsidR="00ED7923">
                              <w:tc>
                                <w:tcPr>
                                  <w:tcW w:w="1494" w:type="dxa"/>
                                  <w:vAlign w:val="center"/>
                                </w:tcPr>
                                <w:p w:rsidR="00ED7923" w:rsidRDefault="00ED7923">
                                  <w:pPr>
                                    <w:pStyle w:val="Timeslots"/>
                                  </w:pPr>
                                </w:p>
                              </w:tc>
                              <w:tc>
                                <w:tcPr>
                                  <w:tcW w:w="3039" w:type="dxa"/>
                                  <w:vAlign w:val="center"/>
                                </w:tcPr>
                                <w:p w:rsidR="00ED7923" w:rsidRDefault="00ED7923">
                                  <w:pPr>
                                    <w:pStyle w:val="Subheads"/>
                                    <w:jc w:val="center"/>
                                  </w:pPr>
                                  <w:r>
                                    <w:t>POMERIGGIO</w:t>
                                  </w:r>
                                </w:p>
                              </w:tc>
                            </w:tr>
                            <w:tr w:rsidR="00ED7923">
                              <w:tc>
                                <w:tcPr>
                                  <w:tcW w:w="1494" w:type="dxa"/>
                                  <w:vAlign w:val="center"/>
                                </w:tcPr>
                                <w:p w:rsidR="00ED7923" w:rsidRDefault="00644C61">
                                  <w:pPr>
                                    <w:pStyle w:val="Timeslots"/>
                                  </w:pPr>
                                  <w:r>
                                    <w:t>Ore 14.</w:t>
                                  </w:r>
                                  <w:r w:rsidR="00ED7923">
                                    <w:t>0</w:t>
                                  </w:r>
                                  <w:r>
                                    <w:t>0</w:t>
                                  </w:r>
                                </w:p>
                              </w:tc>
                              <w:tc>
                                <w:tcPr>
                                  <w:tcW w:w="3039" w:type="dxa"/>
                                  <w:vAlign w:val="center"/>
                                </w:tcPr>
                                <w:p w:rsidR="00ED7923" w:rsidRDefault="00FD67A4">
                                  <w:pPr>
                                    <w:pStyle w:val="Events"/>
                                    <w:jc w:val="center"/>
                                  </w:pPr>
                                  <w:r>
                                    <w:t>Assemblea Comitato R</w:t>
                                  </w:r>
                                  <w:r w:rsidR="00644C61">
                                    <w:t>egionale</w:t>
                                  </w:r>
                                </w:p>
                              </w:tc>
                            </w:tr>
                            <w:tr w:rsidR="00ED7923">
                              <w:tc>
                                <w:tcPr>
                                  <w:tcW w:w="1494" w:type="dxa"/>
                                  <w:vAlign w:val="center"/>
                                </w:tcPr>
                                <w:p w:rsidR="00ED7923" w:rsidRDefault="002D3525">
                                  <w:pPr>
                                    <w:pStyle w:val="Timeslots"/>
                                  </w:pPr>
                                  <w:r>
                                    <w:t>Ore 17.3</w:t>
                                  </w:r>
                                  <w:r w:rsidR="00644C61">
                                    <w:t>0</w:t>
                                  </w:r>
                                </w:p>
                              </w:tc>
                              <w:tc>
                                <w:tcPr>
                                  <w:tcW w:w="3039" w:type="dxa"/>
                                  <w:vAlign w:val="center"/>
                                </w:tcPr>
                                <w:p w:rsidR="00ED7923" w:rsidRDefault="00644C61">
                                  <w:pPr>
                                    <w:pStyle w:val="Events"/>
                                    <w:jc w:val="center"/>
                                  </w:pPr>
                                  <w:r>
                                    <w:t>Fine lavori Assemblea</w:t>
                                  </w:r>
                                </w:p>
                              </w:tc>
                            </w:tr>
                            <w:tr w:rsidR="00ED7923">
                              <w:tc>
                                <w:tcPr>
                                  <w:tcW w:w="1494" w:type="dxa"/>
                                  <w:vAlign w:val="center"/>
                                </w:tcPr>
                                <w:p w:rsidR="00ED7923" w:rsidRDefault="00ED7923">
                                  <w:pPr>
                                    <w:pStyle w:val="Timeslots"/>
                                  </w:pPr>
                                </w:p>
                              </w:tc>
                              <w:tc>
                                <w:tcPr>
                                  <w:tcW w:w="3039" w:type="dxa"/>
                                  <w:vAlign w:val="center"/>
                                </w:tcPr>
                                <w:p w:rsidR="00ED7923" w:rsidRDefault="00ED7923">
                                  <w:pPr>
                                    <w:pStyle w:val="Events"/>
                                    <w:jc w:val="center"/>
                                  </w:pPr>
                                </w:p>
                              </w:tc>
                            </w:tr>
                            <w:tr w:rsidR="00ED7923">
                              <w:tc>
                                <w:tcPr>
                                  <w:tcW w:w="1494" w:type="dxa"/>
                                  <w:vAlign w:val="center"/>
                                </w:tcPr>
                                <w:p w:rsidR="00ED7923" w:rsidRDefault="00ED7923">
                                  <w:pPr>
                                    <w:pStyle w:val="Timeslots"/>
                                  </w:pPr>
                                </w:p>
                              </w:tc>
                              <w:tc>
                                <w:tcPr>
                                  <w:tcW w:w="3039" w:type="dxa"/>
                                  <w:vAlign w:val="center"/>
                                </w:tcPr>
                                <w:p w:rsidR="00ED7923" w:rsidRDefault="00ED7923">
                                  <w:pPr>
                                    <w:pStyle w:val="Subheads"/>
                                    <w:jc w:val="center"/>
                                  </w:pPr>
                                </w:p>
                              </w:tc>
                            </w:tr>
                            <w:tr w:rsidR="00ED7923" w:rsidRPr="00D03C20">
                              <w:tc>
                                <w:tcPr>
                                  <w:tcW w:w="1494" w:type="dxa"/>
                                  <w:vAlign w:val="center"/>
                                </w:tcPr>
                                <w:p w:rsidR="00ED7923" w:rsidRDefault="00ED7923">
                                  <w:pPr>
                                    <w:pStyle w:val="Timeslots"/>
                                  </w:pPr>
                                </w:p>
                              </w:tc>
                              <w:tc>
                                <w:tcPr>
                                  <w:tcW w:w="3039" w:type="dxa"/>
                                  <w:vAlign w:val="center"/>
                                </w:tcPr>
                                <w:p w:rsidR="00ED7923" w:rsidRDefault="00ED7923">
                                  <w:pPr>
                                    <w:pStyle w:val="Events"/>
                                    <w:jc w:val="center"/>
                                    <w:rPr>
                                      <w:rFonts w:cs="Arial"/>
                                    </w:rPr>
                                  </w:pPr>
                                </w:p>
                              </w:tc>
                            </w:tr>
                          </w:tbl>
                          <w:p w:rsidR="00ED7923" w:rsidRDefault="00ED7923">
                            <w:pPr>
                              <w:pStyle w:val="Subheads"/>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8" type="#_x0000_t202" style="position:absolute;left:0;text-align:left;margin-left:448.55pt;margin-top:148pt;width:4in;height:372.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" filled="f" stroked="f" strokecolor="#c1c9eb" strokeweight="3pt">
                <v:textbox style="mso-fit-shape-to-text:t">
                  <w:txbxContent>
                    <w:p w:rsidR="00ED7923" w:rsidRDefault="00ED7923">
                      <w:pPr>
                        <w:pStyle w:val="Subheads"/>
                      </w:pPr>
                    </w:p>
                    <w:tbl>
                      <w:tblPr>
                        <w:tblStyle w:val="Grigliatabella"/>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94"/>
                        <w:gridCol w:w="3039"/>
                      </w:tblGrid>
                      <w:tr w:rsidR="00ED7923">
                        <w:tc>
                          <w:tcPr>
                            <w:tcW w:w="1494" w:type="dxa"/>
                            <w:vAlign w:val="center"/>
                          </w:tcPr>
                          <w:p w:rsidR="00ED7923" w:rsidRDefault="00ED7923">
                            <w:pPr>
                              <w:pStyle w:val="Timeslots"/>
                            </w:pPr>
                          </w:p>
                        </w:tc>
                        <w:tc>
                          <w:tcPr>
                            <w:tcW w:w="3039" w:type="dxa"/>
                            <w:vAlign w:val="center"/>
                          </w:tcPr>
                          <w:p w:rsidR="00ED7923" w:rsidRDefault="00ED7923">
                            <w:pPr>
                              <w:pStyle w:val="Subheads"/>
                              <w:jc w:val="center"/>
                            </w:pPr>
                            <w:r>
                              <w:t>MATTINA</w:t>
                            </w:r>
                          </w:p>
                        </w:tc>
                      </w:tr>
                      <w:tr w:rsidR="00ED7923">
                        <w:tc>
                          <w:tcPr>
                            <w:tcW w:w="1494" w:type="dxa"/>
                            <w:vAlign w:val="center"/>
                          </w:tcPr>
                          <w:p w:rsidR="00ED7923" w:rsidRDefault="00ED7923">
                            <w:pPr>
                              <w:pStyle w:val="Timeslots"/>
                            </w:pPr>
                            <w:r>
                              <w:t xml:space="preserve">Ore </w:t>
                            </w:r>
                            <w:r w:rsidR="00FB7C35">
                              <w:t>10,</w:t>
                            </w:r>
                            <w:r>
                              <w:t>00</w:t>
                            </w:r>
                          </w:p>
                        </w:tc>
                        <w:tc>
                          <w:tcPr>
                            <w:tcW w:w="3039" w:type="dxa"/>
                            <w:vAlign w:val="center"/>
                          </w:tcPr>
                          <w:p w:rsidR="00ED7923" w:rsidRDefault="00644C61">
                            <w:pPr>
                              <w:pStyle w:val="Events"/>
                              <w:jc w:val="center"/>
                            </w:pPr>
                            <w:r>
                              <w:t>Accoglienza</w:t>
                            </w:r>
                          </w:p>
                        </w:tc>
                      </w:tr>
                      <w:tr w:rsidR="00ED7923">
                        <w:tc>
                          <w:tcPr>
                            <w:tcW w:w="1494" w:type="dxa"/>
                            <w:vAlign w:val="center"/>
                          </w:tcPr>
                          <w:p w:rsidR="00ED7923" w:rsidRDefault="00ED7923" w:rsidP="002D3525">
                            <w:pPr>
                              <w:pStyle w:val="Timeslots"/>
                              <w:jc w:val="center"/>
                            </w:pPr>
                          </w:p>
                        </w:tc>
                        <w:tc>
                          <w:tcPr>
                            <w:tcW w:w="3039" w:type="dxa"/>
                            <w:vAlign w:val="center"/>
                          </w:tcPr>
                          <w:p w:rsidR="00ED7923" w:rsidRDefault="00ED7923">
                            <w:pPr>
                              <w:pStyle w:val="Events"/>
                              <w:jc w:val="center"/>
                            </w:pPr>
                          </w:p>
                        </w:tc>
                      </w:tr>
                      <w:tr w:rsidR="00ED7923">
                        <w:tc>
                          <w:tcPr>
                            <w:tcW w:w="1494" w:type="dxa"/>
                            <w:vAlign w:val="center"/>
                          </w:tcPr>
                          <w:p w:rsidR="00ED7923" w:rsidRDefault="00ED7923">
                            <w:pPr>
                              <w:pStyle w:val="Timeslots"/>
                            </w:pPr>
                            <w:r>
                              <w:t>Ore 10.30</w:t>
                            </w:r>
                          </w:p>
                        </w:tc>
                        <w:tc>
                          <w:tcPr>
                            <w:tcW w:w="3039" w:type="dxa"/>
                            <w:vAlign w:val="center"/>
                          </w:tcPr>
                          <w:p w:rsidR="00ED7923" w:rsidRDefault="002D3525" w:rsidP="002D3525">
                            <w:pPr>
                              <w:pStyle w:val="Events"/>
                              <w:jc w:val="center"/>
                            </w:pPr>
                            <w:r>
                              <w:t>Autoconvocazione del Volontariato</w:t>
                            </w:r>
                          </w:p>
                        </w:tc>
                      </w:tr>
                      <w:tr w:rsidR="00ED7923">
                        <w:tc>
                          <w:tcPr>
                            <w:tcW w:w="1494" w:type="dxa"/>
                            <w:vAlign w:val="center"/>
                          </w:tcPr>
                          <w:p w:rsidR="00644C61" w:rsidRDefault="00644C61">
                            <w:pPr>
                              <w:pStyle w:val="Timeslots"/>
                            </w:pPr>
                          </w:p>
                        </w:tc>
                        <w:tc>
                          <w:tcPr>
                            <w:tcW w:w="3039" w:type="dxa"/>
                            <w:vAlign w:val="center"/>
                          </w:tcPr>
                          <w:p w:rsidR="00ED7923" w:rsidRDefault="00ED7923">
                            <w:pPr>
                              <w:pStyle w:val="Events"/>
                              <w:jc w:val="center"/>
                            </w:pPr>
                          </w:p>
                        </w:tc>
                      </w:tr>
                    </w:tbl>
                    <w:p w:rsidR="00ED7923" w:rsidRDefault="00ED7923">
                      <w:pPr>
                        <w:pStyle w:val="Subheads"/>
                      </w:pPr>
                    </w:p>
                    <w:tbl>
                      <w:tblPr>
                        <w:tblStyle w:val="Grigliatabella"/>
                        <w:tblW w:w="4527" w:type="dxa"/>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94"/>
                        <w:gridCol w:w="3033"/>
                      </w:tblGrid>
                      <w:tr w:rsidR="00ED7923">
                        <w:tc>
                          <w:tcPr>
                            <w:tcW w:w="1494" w:type="dxa"/>
                            <w:vAlign w:val="center"/>
                          </w:tcPr>
                          <w:p w:rsidR="00ED7923" w:rsidRDefault="00ED7923">
                            <w:pPr>
                              <w:pStyle w:val="Timeslots"/>
                            </w:pPr>
                          </w:p>
                        </w:tc>
                        <w:tc>
                          <w:tcPr>
                            <w:tcW w:w="3033" w:type="dxa"/>
                            <w:vAlign w:val="center"/>
                          </w:tcPr>
                          <w:p w:rsidR="00ED7923" w:rsidRDefault="006D1FEA">
                            <w:pPr>
                              <w:pStyle w:val="Subheads"/>
                              <w:jc w:val="center"/>
                            </w:pPr>
                            <w:r>
                              <w:t>PAUSA PRANZO</w:t>
                            </w:r>
                          </w:p>
                        </w:tc>
                      </w:tr>
                      <w:tr w:rsidR="00ED7923">
                        <w:tc>
                          <w:tcPr>
                            <w:tcW w:w="1494" w:type="dxa"/>
                            <w:vAlign w:val="center"/>
                          </w:tcPr>
                          <w:p w:rsidR="00ED7923" w:rsidRDefault="00FD67A4">
                            <w:pPr>
                              <w:pStyle w:val="Timeslots"/>
                            </w:pPr>
                            <w:r>
                              <w:t>Ore 13.0</w:t>
                            </w:r>
                            <w:r w:rsidR="00644C61">
                              <w:t>0</w:t>
                            </w:r>
                          </w:p>
                        </w:tc>
                        <w:tc>
                          <w:tcPr>
                            <w:tcW w:w="3033" w:type="dxa"/>
                            <w:vAlign w:val="center"/>
                          </w:tcPr>
                          <w:p w:rsidR="008D75B3" w:rsidRDefault="008D75B3">
                            <w:pPr>
                              <w:pStyle w:val="Events"/>
                              <w:jc w:val="center"/>
                            </w:pPr>
                          </w:p>
                          <w:p w:rsidR="00ED7923" w:rsidRDefault="00ED7923">
                            <w:pPr>
                              <w:pStyle w:val="Events"/>
                              <w:jc w:val="center"/>
                            </w:pPr>
                            <w:r>
                              <w:t xml:space="preserve">Buffet </w:t>
                            </w:r>
                          </w:p>
                          <w:p w:rsidR="002D3525" w:rsidRPr="00FD67A4" w:rsidRDefault="002D3525" w:rsidP="008D75B3">
                            <w:pPr>
                              <w:pStyle w:val="Events"/>
                              <w:rPr>
                                <w:color w:val="FF0000"/>
                                <w:sz w:val="16"/>
                                <w:szCs w:val="16"/>
                              </w:rPr>
                            </w:pPr>
                          </w:p>
                        </w:tc>
                      </w:tr>
                    </w:tbl>
                    <w:p w:rsidR="00ED7923" w:rsidRDefault="00ED7923">
                      <w:pPr>
                        <w:pStyle w:val="Subheads"/>
                      </w:pPr>
                    </w:p>
                    <w:tbl>
                      <w:tblPr>
                        <w:tblStyle w:val="Grigliatabella"/>
                        <w:tblW w:w="0" w:type="auto"/>
                        <w:tblInd w:w="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494"/>
                        <w:gridCol w:w="3039"/>
                      </w:tblGrid>
                      <w:tr w:rsidR="00ED7923">
                        <w:tc>
                          <w:tcPr>
                            <w:tcW w:w="1494" w:type="dxa"/>
                            <w:vAlign w:val="center"/>
                          </w:tcPr>
                          <w:p w:rsidR="00ED7923" w:rsidRDefault="00ED7923">
                            <w:pPr>
                              <w:pStyle w:val="Timeslots"/>
                            </w:pPr>
                          </w:p>
                        </w:tc>
                        <w:tc>
                          <w:tcPr>
                            <w:tcW w:w="3039" w:type="dxa"/>
                            <w:vAlign w:val="center"/>
                          </w:tcPr>
                          <w:p w:rsidR="00ED7923" w:rsidRDefault="00ED7923">
                            <w:pPr>
                              <w:pStyle w:val="Subheads"/>
                              <w:jc w:val="center"/>
                            </w:pPr>
                            <w:r>
                              <w:t>POMERIGGIO</w:t>
                            </w:r>
                          </w:p>
                        </w:tc>
                      </w:tr>
                      <w:tr w:rsidR="00ED7923">
                        <w:tc>
                          <w:tcPr>
                            <w:tcW w:w="1494" w:type="dxa"/>
                            <w:vAlign w:val="center"/>
                          </w:tcPr>
                          <w:p w:rsidR="00ED7923" w:rsidRDefault="00644C61">
                            <w:pPr>
                              <w:pStyle w:val="Timeslots"/>
                            </w:pPr>
                            <w:r>
                              <w:t>Ore 14.</w:t>
                            </w:r>
                            <w:r w:rsidR="00ED7923">
                              <w:t>0</w:t>
                            </w:r>
                            <w:r>
                              <w:t>0</w:t>
                            </w:r>
                          </w:p>
                        </w:tc>
                        <w:tc>
                          <w:tcPr>
                            <w:tcW w:w="3039" w:type="dxa"/>
                            <w:vAlign w:val="center"/>
                          </w:tcPr>
                          <w:p w:rsidR="00ED7923" w:rsidRDefault="00FD67A4">
                            <w:pPr>
                              <w:pStyle w:val="Events"/>
                              <w:jc w:val="center"/>
                            </w:pPr>
                            <w:r>
                              <w:t>Assemblea Comitato R</w:t>
                            </w:r>
                            <w:r w:rsidR="00644C61">
                              <w:t>egionale</w:t>
                            </w:r>
                          </w:p>
                        </w:tc>
                      </w:tr>
                      <w:tr w:rsidR="00ED7923">
                        <w:tc>
                          <w:tcPr>
                            <w:tcW w:w="1494" w:type="dxa"/>
                            <w:vAlign w:val="center"/>
                          </w:tcPr>
                          <w:p w:rsidR="00ED7923" w:rsidRDefault="002D3525">
                            <w:pPr>
                              <w:pStyle w:val="Timeslots"/>
                            </w:pPr>
                            <w:r>
                              <w:t>Ore 17.3</w:t>
                            </w:r>
                            <w:r w:rsidR="00644C61">
                              <w:t>0</w:t>
                            </w:r>
                          </w:p>
                        </w:tc>
                        <w:tc>
                          <w:tcPr>
                            <w:tcW w:w="3039" w:type="dxa"/>
                            <w:vAlign w:val="center"/>
                          </w:tcPr>
                          <w:p w:rsidR="00ED7923" w:rsidRDefault="00644C61">
                            <w:pPr>
                              <w:pStyle w:val="Events"/>
                              <w:jc w:val="center"/>
                            </w:pPr>
                            <w:r>
                              <w:t>Fine lavori Assemblea</w:t>
                            </w:r>
                          </w:p>
                        </w:tc>
                      </w:tr>
                      <w:tr w:rsidR="00ED7923">
                        <w:tc>
                          <w:tcPr>
                            <w:tcW w:w="1494" w:type="dxa"/>
                            <w:vAlign w:val="center"/>
                          </w:tcPr>
                          <w:p w:rsidR="00ED7923" w:rsidRDefault="00ED7923">
                            <w:pPr>
                              <w:pStyle w:val="Timeslots"/>
                            </w:pPr>
                          </w:p>
                        </w:tc>
                        <w:tc>
                          <w:tcPr>
                            <w:tcW w:w="3039" w:type="dxa"/>
                            <w:vAlign w:val="center"/>
                          </w:tcPr>
                          <w:p w:rsidR="00ED7923" w:rsidRDefault="00ED7923">
                            <w:pPr>
                              <w:pStyle w:val="Events"/>
                              <w:jc w:val="center"/>
                            </w:pPr>
                          </w:p>
                        </w:tc>
                      </w:tr>
                      <w:tr w:rsidR="00ED7923">
                        <w:tc>
                          <w:tcPr>
                            <w:tcW w:w="1494" w:type="dxa"/>
                            <w:vAlign w:val="center"/>
                          </w:tcPr>
                          <w:p w:rsidR="00ED7923" w:rsidRDefault="00ED7923">
                            <w:pPr>
                              <w:pStyle w:val="Timeslots"/>
                            </w:pPr>
                          </w:p>
                        </w:tc>
                        <w:tc>
                          <w:tcPr>
                            <w:tcW w:w="3039" w:type="dxa"/>
                            <w:vAlign w:val="center"/>
                          </w:tcPr>
                          <w:p w:rsidR="00ED7923" w:rsidRDefault="00ED7923">
                            <w:pPr>
                              <w:pStyle w:val="Subheads"/>
                              <w:jc w:val="center"/>
                            </w:pPr>
                          </w:p>
                        </w:tc>
                      </w:tr>
                      <w:tr w:rsidR="00ED7923" w:rsidRPr="00D03C20">
                        <w:tc>
                          <w:tcPr>
                            <w:tcW w:w="1494" w:type="dxa"/>
                            <w:vAlign w:val="center"/>
                          </w:tcPr>
                          <w:p w:rsidR="00ED7923" w:rsidRDefault="00ED7923">
                            <w:pPr>
                              <w:pStyle w:val="Timeslots"/>
                            </w:pPr>
                          </w:p>
                        </w:tc>
                        <w:tc>
                          <w:tcPr>
                            <w:tcW w:w="3039" w:type="dxa"/>
                            <w:vAlign w:val="center"/>
                          </w:tcPr>
                          <w:p w:rsidR="00ED7923" w:rsidRDefault="00ED7923">
                            <w:pPr>
                              <w:pStyle w:val="Events"/>
                              <w:jc w:val="center"/>
                              <w:rPr>
                                <w:rFonts w:cs="Arial"/>
                              </w:rPr>
                            </w:pPr>
                          </w:p>
                        </w:tc>
                      </w:tr>
                    </w:tbl>
                    <w:p w:rsidR="00ED7923" w:rsidRDefault="00ED7923">
                      <w:pPr>
                        <w:pStyle w:val="Subheads"/>
                      </w:pPr>
                    </w:p>
                  </w:txbxContent>
                </v:textbox>
                <w10:wrap anchorx="page" anchory="page"/>
              </v:shape>
            </w:pict>
          </mc:Fallback>
        </mc:AlternateContent>
      </w:r>
      <w:r w:rsidR="00A83873">
        <w:rPr>
          <w:noProof/>
          <w:lang w:bidi="ar-SA"/>
        </w:rPr>
        <mc:AlternateContent>
          <mc:Choice Requires="wps">
            <w:drawing>
              <wp:anchor distT="36576" distB="36576" distL="36576" distR="36576" simplePos="0" relativeHeight="251661312" behindDoc="1" locked="0" layoutInCell="1" allowOverlap="1">
                <wp:simplePos x="0" y="0"/>
                <wp:positionH relativeFrom="page">
                  <wp:posOffset>5706110</wp:posOffset>
                </wp:positionH>
                <wp:positionV relativeFrom="page">
                  <wp:posOffset>800100</wp:posOffset>
                </wp:positionV>
                <wp:extent cx="571500" cy="6305550"/>
                <wp:effectExtent l="0" t="0" r="0" b="0"/>
                <wp:wrapNone/>
                <wp:docPr id="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305550"/>
                        </a:xfrm>
                        <a:prstGeom prst="rect">
                          <a:avLst/>
                        </a:prstGeom>
                        <a:gradFill rotWithShape="1">
                          <a:gsLst>
                            <a:gs pos="0">
                              <a:srgbClr val="78916E">
                                <a:alpha val="50000"/>
                              </a:srgbClr>
                            </a:gs>
                            <a:gs pos="100000">
                              <a:srgbClr val="F5F5DC">
                                <a:alpha val="50000"/>
                              </a:srgbClr>
                            </a:gs>
                          </a:gsLst>
                          <a:lin ang="0" scaled="1"/>
                        </a:gradFill>
                        <a:ln>
                          <a:noFill/>
                        </a:ln>
                        <a:effectLst/>
                        <a:extLst>
                          <a:ext uri="{91240B29-F687-4F45-9708-019B960494DF}">
                            <a14:hiddenLine xmlns:a14="http://schemas.microsoft.com/office/drawing/2010/main" w="6350" algn="in">
                              <a:solidFill>
                                <a:srgbClr val="CC66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F02181" id="Rectangle 23" o:spid="_x0000_s1026" style="position:absolute;margin-left:449.3pt;margin-top:63pt;width:45pt;height:496.5pt;z-index:-2516551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" fillcolor="#78916e" stroked="f" strokecolor="#c60" strokeweight=".5pt" insetpen="t">
                <v:fill opacity=".5" color2="#f5f5dc" o:opacity2=".5" rotate="t" angle="90" focus="100%" type="gradient"/>
                <v:shadow color="#ccc"/>
                <v:textbox style="mso-fit-shape-to-text:t" inset="2.85pt,2.85pt,2.85pt,2.85pt"/>
                <w10:wrap anchorx="page" anchory="page"/>
              </v:rect>
            </w:pict>
          </mc:Fallback>
        </mc:AlternateContent>
      </w:r>
      <w:r w:rsidR="00A83873">
        <w:rPr>
          <w:noProof/>
          <w:lang w:bidi="ar-SA"/>
        </w:rPr>
        <mc:AlternateContent>
          <mc:Choice Requires="wps">
            <w:drawing>
              <wp:anchor distT="36576" distB="36576" distL="36576" distR="36576" simplePos="0" relativeHeight="251666432" behindDoc="1" locked="0" layoutInCell="1" allowOverlap="1">
                <wp:simplePos x="0" y="0"/>
                <wp:positionH relativeFrom="page">
                  <wp:posOffset>694690</wp:posOffset>
                </wp:positionH>
                <wp:positionV relativeFrom="page">
                  <wp:posOffset>1485900</wp:posOffset>
                </wp:positionV>
                <wp:extent cx="3691255" cy="409575"/>
                <wp:effectExtent l="0" t="0" r="0" b="0"/>
                <wp:wrapNone/>
                <wp:docPr id="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1255" cy="409575"/>
                        </a:xfrm>
                        <a:prstGeom prst="rect">
                          <a:avLst/>
                        </a:prstGeom>
                        <a:solidFill>
                          <a:srgbClr val="CC6600"/>
                        </a:solidFill>
                        <a:ln>
                          <a:noFill/>
                        </a:ln>
                        <a:effectLst/>
                        <a:extLs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C7BF5C" id="Rectangle 29" o:spid="_x0000_s1026" style="position:absolute;margin-left:54.7pt;margin-top:117pt;width:290.65pt;height:32.25pt;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" fillcolor="#c60" stroked="f" strokecolor="white" strokeweight="0" insetpen="t">
                <v:shadow color="#ccc"/>
                <v:textbox style="mso-fit-shape-to-text:t" inset="2.85pt,2.85pt,2.85pt,2.85pt"/>
                <w10:wrap anchorx="page" anchory="page"/>
              </v:rect>
            </w:pict>
          </mc:Fallback>
        </mc:AlternateContent>
      </w:r>
      <w:r w:rsidR="00A83873">
        <w:rPr>
          <w:noProof/>
          <w:lang w:bidi="ar-SA"/>
        </w:rPr>
        <mc:AlternateContent>
          <mc:Choice Requires="wps">
            <w:drawing>
              <wp:anchor distT="36576" distB="36576" distL="36576" distR="36576" simplePos="0" relativeHeight="251665408" behindDoc="1" locked="0" layoutInCell="1" allowOverlap="1">
                <wp:simplePos x="0" y="0"/>
                <wp:positionH relativeFrom="page">
                  <wp:posOffset>685800</wp:posOffset>
                </wp:positionH>
                <wp:positionV relativeFrom="page">
                  <wp:posOffset>800100</wp:posOffset>
                </wp:positionV>
                <wp:extent cx="571500" cy="6294120"/>
                <wp:effectExtent l="0" t="0" r="0" b="0"/>
                <wp:wrapNone/>
                <wp:docPr id="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294120"/>
                        </a:xfrm>
                        <a:prstGeom prst="rect">
                          <a:avLst/>
                        </a:prstGeom>
                        <a:gradFill rotWithShape="1">
                          <a:gsLst>
                            <a:gs pos="0">
                              <a:srgbClr val="78916E">
                                <a:alpha val="50000"/>
                              </a:srgbClr>
                            </a:gs>
                            <a:gs pos="100000">
                              <a:srgbClr val="F5F5DC">
                                <a:alpha val="50000"/>
                              </a:srgbClr>
                            </a:gs>
                          </a:gsLst>
                          <a:lin ang="0" scaled="1"/>
                        </a:gradFill>
                        <a:ln>
                          <a:noFill/>
                        </a:ln>
                        <a:effectLst/>
                        <a:extLst>
                          <a:ext uri="{91240B29-F687-4F45-9708-019B960494DF}">
                            <a14:hiddenLine xmlns:a14="http://schemas.microsoft.com/office/drawing/2010/main" w="6350" algn="in">
                              <a:solidFill>
                                <a:srgbClr val="CC66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3133BC" id="Rectangle 28" o:spid="_x0000_s1026" style="position:absolute;margin-left:54pt;margin-top:63pt;width:45pt;height:495.6pt;z-index:-25165107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" fillcolor="#78916e" stroked="f" strokecolor="#c60" strokeweight=".5pt" insetpen="t">
                <v:fill opacity=".5" color2="#f5f5dc" o:opacity2=".5" rotate="t" angle="90" focus="100%" type="gradient"/>
                <v:shadow color="#ccc"/>
                <v:textbox style="mso-fit-shape-to-text:t" inset="2.85pt,2.85pt,2.85pt,2.85pt"/>
                <w10:wrap anchorx="page" anchory="page"/>
              </v:rect>
            </w:pict>
          </mc:Fallback>
        </mc:AlternateContent>
      </w:r>
      <w:r w:rsidR="00A83873">
        <w:rPr>
          <w:noProof/>
          <w:lang w:bidi="ar-SA"/>
        </w:rPr>
        <mc:AlternateContent>
          <mc:Choice Requires="wps">
            <w:drawing>
              <wp:anchor distT="36576" distB="36576" distL="36576" distR="36576" simplePos="0" relativeHeight="251658240" behindDoc="1" locked="0" layoutInCell="1" allowOverlap="1">
                <wp:simplePos x="0" y="0"/>
                <wp:positionH relativeFrom="page">
                  <wp:posOffset>5605145</wp:posOffset>
                </wp:positionH>
                <wp:positionV relativeFrom="page">
                  <wp:posOffset>685800</wp:posOffset>
                </wp:positionV>
                <wp:extent cx="3886200" cy="6537960"/>
                <wp:effectExtent l="0" t="0" r="0" b="0"/>
                <wp:wrapNone/>
                <wp:docPr id="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886200" cy="6537960"/>
                        </a:xfrm>
                        <a:prstGeom prst="rect">
                          <a:avLst/>
                        </a:prstGeom>
                        <a:solidFill>
                          <a:srgbClr val="F5F5DC"/>
                        </a:solidFill>
                        <a:ln w="12700" algn="in">
                          <a:solidFill>
                            <a:srgbClr val="91AA91"/>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EB2E33" id="Rectangle 18" o:spid="_x0000_s1026" style="position:absolute;margin-left:441.35pt;margin-top:54pt;width:306pt;height:514.8pt;z-index:-2516582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" fillcolor="#f5f5dc" strokecolor="#91aa91" strokeweight="1pt" insetpen="t">
                <v:shadow color="#ccc"/>
                <o:lock v:ext="edit" shapetype="t"/>
                <v:textbox inset="2.88pt,2.88pt,2.88pt,2.88pt"/>
                <w10:wrap anchorx="page" anchory="page"/>
              </v:rect>
            </w:pict>
          </mc:Fallback>
        </mc:AlternateContent>
      </w:r>
      <w:r w:rsidR="00A83873">
        <w:rPr>
          <w:noProof/>
          <w:lang w:bidi="ar-SA"/>
        </w:rPr>
        <mc:AlternateContent>
          <mc:Choice Requires="wps">
            <w:drawing>
              <wp:anchor distT="0" distB="0" distL="114300" distR="114300" simplePos="0" relativeHeight="251657216" behindDoc="1" locked="0" layoutInCell="1" allowOverlap="1">
                <wp:simplePos x="0" y="0"/>
                <wp:positionH relativeFrom="page">
                  <wp:posOffset>575945</wp:posOffset>
                </wp:positionH>
                <wp:positionV relativeFrom="page">
                  <wp:posOffset>685800</wp:posOffset>
                </wp:positionV>
                <wp:extent cx="3886200" cy="6537960"/>
                <wp:effectExtent l="0" t="0" r="0" b="0"/>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6537960"/>
                        </a:xfrm>
                        <a:prstGeom prst="rect">
                          <a:avLst/>
                        </a:prstGeom>
                        <a:solidFill>
                          <a:srgbClr val="F5F5DC"/>
                        </a:solidFill>
                        <a:ln w="12700">
                          <a:solidFill>
                            <a:srgbClr val="91AA9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1493C8" id="Rectangle 17" o:spid="_x0000_s1026" style="position:absolute;margin-left:45.35pt;margin-top:54pt;width:306pt;height:514.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" fillcolor="#f5f5dc" strokecolor="#91aa91" strokeweight="1pt">
                <w10:wrap anchorx="page" anchory="page"/>
              </v:rect>
            </w:pict>
          </mc:Fallback>
        </mc:AlternateContent>
      </w:r>
      <w:r w:rsidR="00A83873">
        <w:rPr>
          <w:noProof/>
          <w:lang w:bidi="ar-SA"/>
        </w:rPr>
        <mc:AlternateContent>
          <mc:Choice Requires="wps">
            <w:drawing>
              <wp:anchor distT="36576" distB="36576" distL="36576" distR="36576" simplePos="0" relativeHeight="251660288" behindDoc="0" locked="0" layoutInCell="1" allowOverlap="1">
                <wp:simplePos x="0" y="0"/>
                <wp:positionH relativeFrom="column">
                  <wp:posOffset>7205345</wp:posOffset>
                </wp:positionH>
                <wp:positionV relativeFrom="paragraph">
                  <wp:posOffset>2971800</wp:posOffset>
                </wp:positionV>
                <wp:extent cx="1371600" cy="685800"/>
                <wp:effectExtent l="0" t="0" r="0" b="0"/>
                <wp:wrapNone/>
                <wp:docPr id="3" name="Rectangle 2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371600" cy="685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44E4B5" id="Rectangle 20" o:spid="_x0000_s1026" style="position:absolute;margin-left:567.35pt;margin-top:234pt;width:108pt;height:54pt;z-index:251660288;visibility:hidden;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" filled="f" fillcolor="black" stroked="f" strokecolor="white" strokeweight="0" insetpen="t">
                <o:lock v:ext="edit" shapetype="t"/>
                <v:textbox inset="2.88pt,2.88pt,2.88pt,2.88pt"/>
              </v:rect>
            </w:pict>
          </mc:Fallback>
        </mc:AlternateContent>
      </w:r>
    </w:p>
    <w:sectPr w:rsidR="00ED7923" w:rsidSect="00ED7923">
      <w:pgSz w:w="16839" w:h="11907" w:orient="landscape"/>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120"/>
  <w:displayHorizont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A8C"/>
    <w:rsid w:val="002C0A65"/>
    <w:rsid w:val="002D3525"/>
    <w:rsid w:val="003E47DA"/>
    <w:rsid w:val="004F4954"/>
    <w:rsid w:val="00546A8C"/>
    <w:rsid w:val="005A3982"/>
    <w:rsid w:val="00644C61"/>
    <w:rsid w:val="00646467"/>
    <w:rsid w:val="006D1FEA"/>
    <w:rsid w:val="006D4163"/>
    <w:rsid w:val="007F1D85"/>
    <w:rsid w:val="008D75B3"/>
    <w:rsid w:val="00925954"/>
    <w:rsid w:val="00937287"/>
    <w:rsid w:val="009377D4"/>
    <w:rsid w:val="00A83873"/>
    <w:rsid w:val="00AC5DB8"/>
    <w:rsid w:val="00B74365"/>
    <w:rsid w:val="00CD3608"/>
    <w:rsid w:val="00CF511D"/>
    <w:rsid w:val="00D03C20"/>
    <w:rsid w:val="00D04494"/>
    <w:rsid w:val="00ED7923"/>
    <w:rsid w:val="00FA1392"/>
    <w:rsid w:val="00FB7C35"/>
    <w:rsid w:val="00FD67A4"/>
    <w:rsid w:val="00FE36A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5f5d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F4954"/>
    <w:pPr>
      <w:jc w:val="center"/>
    </w:pPr>
    <w:rPr>
      <w:rFonts w:ascii="Verdana" w:hAnsi="Verdana" w:cs="Verdana"/>
      <w:sz w:val="24"/>
      <w:szCs w:val="24"/>
      <w:lang w:val="it-IT" w:eastAsia="it-IT"/>
    </w:rPr>
  </w:style>
  <w:style w:type="paragraph" w:styleId="Titolo1">
    <w:name w:val="heading 1"/>
    <w:basedOn w:val="Normale"/>
    <w:next w:val="Normale"/>
    <w:link w:val="Titolo1Carattere"/>
    <w:qFormat/>
    <w:rsid w:val="00CF511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qFormat/>
    <w:rsid w:val="004F4954"/>
    <w:pPr>
      <w:keepNext/>
      <w:spacing w:before="60" w:after="60"/>
      <w:outlineLvl w:val="2"/>
    </w:pPr>
    <w:rPr>
      <w:b/>
      <w:bCs/>
      <w:color w:val="A55032"/>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semiHidden/>
    <w:rsid w:val="004F4954"/>
    <w:rPr>
      <w:rFonts w:ascii="Tahoma" w:hAnsi="Tahoma" w:cs="Tahoma"/>
      <w:sz w:val="16"/>
      <w:szCs w:val="16"/>
    </w:rPr>
  </w:style>
  <w:style w:type="paragraph" w:customStyle="1" w:styleId="PanelHeading">
    <w:name w:val="Panel Heading"/>
    <w:basedOn w:val="Normale"/>
    <w:rsid w:val="004F4954"/>
    <w:rPr>
      <w:rFonts w:ascii="Book Antiqua" w:hAnsi="Book Antiqua" w:cs="Book Antiqua"/>
      <w:color w:val="FFFFFF"/>
      <w:sz w:val="36"/>
      <w:szCs w:val="36"/>
      <w:lang w:bidi="it-IT"/>
    </w:rPr>
  </w:style>
  <w:style w:type="paragraph" w:customStyle="1" w:styleId="Subheads">
    <w:name w:val="Subheads"/>
    <w:basedOn w:val="Normale"/>
    <w:rsid w:val="004F4954"/>
    <w:pPr>
      <w:spacing w:before="60" w:after="60"/>
      <w:jc w:val="left"/>
    </w:pPr>
    <w:rPr>
      <w:b/>
      <w:color w:val="993300"/>
      <w:lang w:bidi="it-IT"/>
    </w:rPr>
  </w:style>
  <w:style w:type="paragraph" w:customStyle="1" w:styleId="Names">
    <w:name w:val="Names"/>
    <w:basedOn w:val="Subheads"/>
    <w:rsid w:val="004F4954"/>
    <w:pPr>
      <w:spacing w:before="20" w:after="40"/>
      <w:jc w:val="center"/>
    </w:pPr>
    <w:rPr>
      <w:b w:val="0"/>
      <w:color w:val="auto"/>
      <w:sz w:val="20"/>
      <w:szCs w:val="20"/>
    </w:rPr>
  </w:style>
  <w:style w:type="paragraph" w:customStyle="1" w:styleId="Timeslots">
    <w:name w:val="Timeslots"/>
    <w:basedOn w:val="Names"/>
    <w:rsid w:val="004F4954"/>
    <w:pPr>
      <w:jc w:val="right"/>
    </w:pPr>
    <w:rPr>
      <w:b/>
      <w:color w:val="5F5F5F"/>
    </w:rPr>
  </w:style>
  <w:style w:type="paragraph" w:customStyle="1" w:styleId="Events">
    <w:name w:val="Events"/>
    <w:basedOn w:val="Names"/>
    <w:rsid w:val="004F4954"/>
    <w:pPr>
      <w:spacing w:before="60" w:after="60"/>
      <w:jc w:val="left"/>
    </w:pPr>
  </w:style>
  <w:style w:type="paragraph" w:customStyle="1" w:styleId="EventHeaders">
    <w:name w:val="Event Headers"/>
    <w:basedOn w:val="Names"/>
    <w:rsid w:val="004F4954"/>
    <w:pPr>
      <w:spacing w:before="240" w:after="60"/>
    </w:pPr>
    <w:rPr>
      <w:b/>
      <w:color w:val="A55032"/>
      <w:sz w:val="24"/>
      <w:szCs w:val="24"/>
    </w:rPr>
  </w:style>
  <w:style w:type="table" w:styleId="Grigliatabella">
    <w:name w:val="Table Grid"/>
    <w:basedOn w:val="Tabellanormale"/>
    <w:rsid w:val="004F4954"/>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nhideWhenUsed/>
    <w:rsid w:val="00A83873"/>
    <w:rPr>
      <w:color w:val="0000FF" w:themeColor="hyperlink"/>
      <w:u w:val="single"/>
    </w:rPr>
  </w:style>
  <w:style w:type="character" w:customStyle="1" w:styleId="Titolo1Carattere">
    <w:name w:val="Titolo 1 Carattere"/>
    <w:basedOn w:val="Carpredefinitoparagrafo"/>
    <w:link w:val="Titolo1"/>
    <w:rsid w:val="00CF511D"/>
    <w:rPr>
      <w:rFonts w:asciiTheme="majorHAnsi" w:eastAsiaTheme="majorEastAsia" w:hAnsiTheme="majorHAnsi" w:cstheme="majorBidi"/>
      <w:color w:val="365F91" w:themeColor="accent1" w:themeShade="BF"/>
      <w:sz w:val="32"/>
      <w:szCs w:val="32"/>
      <w:lang w:val="it-IT" w:eastAsia="it-IT"/>
    </w:rPr>
  </w:style>
  <w:style w:type="paragraph" w:styleId="Titolosommario">
    <w:name w:val="TOC Heading"/>
    <w:basedOn w:val="Titolo1"/>
    <w:next w:val="Normale"/>
    <w:uiPriority w:val="39"/>
    <w:unhideWhenUsed/>
    <w:qFormat/>
    <w:rsid w:val="00CF511D"/>
    <w:pPr>
      <w:spacing w:line="259" w:lineRule="auto"/>
      <w:jc w:val="left"/>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F4954"/>
    <w:pPr>
      <w:jc w:val="center"/>
    </w:pPr>
    <w:rPr>
      <w:rFonts w:ascii="Verdana" w:hAnsi="Verdana" w:cs="Verdana"/>
      <w:sz w:val="24"/>
      <w:szCs w:val="24"/>
      <w:lang w:val="it-IT" w:eastAsia="it-IT"/>
    </w:rPr>
  </w:style>
  <w:style w:type="paragraph" w:styleId="Titolo1">
    <w:name w:val="heading 1"/>
    <w:basedOn w:val="Normale"/>
    <w:next w:val="Normale"/>
    <w:link w:val="Titolo1Carattere"/>
    <w:qFormat/>
    <w:rsid w:val="00CF511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qFormat/>
    <w:rsid w:val="004F4954"/>
    <w:pPr>
      <w:keepNext/>
      <w:spacing w:before="60" w:after="60"/>
      <w:outlineLvl w:val="2"/>
    </w:pPr>
    <w:rPr>
      <w:b/>
      <w:bCs/>
      <w:color w:val="A55032"/>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semiHidden/>
    <w:rsid w:val="004F4954"/>
    <w:rPr>
      <w:rFonts w:ascii="Tahoma" w:hAnsi="Tahoma" w:cs="Tahoma"/>
      <w:sz w:val="16"/>
      <w:szCs w:val="16"/>
    </w:rPr>
  </w:style>
  <w:style w:type="paragraph" w:customStyle="1" w:styleId="PanelHeading">
    <w:name w:val="Panel Heading"/>
    <w:basedOn w:val="Normale"/>
    <w:rsid w:val="004F4954"/>
    <w:rPr>
      <w:rFonts w:ascii="Book Antiqua" w:hAnsi="Book Antiqua" w:cs="Book Antiqua"/>
      <w:color w:val="FFFFFF"/>
      <w:sz w:val="36"/>
      <w:szCs w:val="36"/>
      <w:lang w:bidi="it-IT"/>
    </w:rPr>
  </w:style>
  <w:style w:type="paragraph" w:customStyle="1" w:styleId="Subheads">
    <w:name w:val="Subheads"/>
    <w:basedOn w:val="Normale"/>
    <w:rsid w:val="004F4954"/>
    <w:pPr>
      <w:spacing w:before="60" w:after="60"/>
      <w:jc w:val="left"/>
    </w:pPr>
    <w:rPr>
      <w:b/>
      <w:color w:val="993300"/>
      <w:lang w:bidi="it-IT"/>
    </w:rPr>
  </w:style>
  <w:style w:type="paragraph" w:customStyle="1" w:styleId="Names">
    <w:name w:val="Names"/>
    <w:basedOn w:val="Subheads"/>
    <w:rsid w:val="004F4954"/>
    <w:pPr>
      <w:spacing w:before="20" w:after="40"/>
      <w:jc w:val="center"/>
    </w:pPr>
    <w:rPr>
      <w:b w:val="0"/>
      <w:color w:val="auto"/>
      <w:sz w:val="20"/>
      <w:szCs w:val="20"/>
    </w:rPr>
  </w:style>
  <w:style w:type="paragraph" w:customStyle="1" w:styleId="Timeslots">
    <w:name w:val="Timeslots"/>
    <w:basedOn w:val="Names"/>
    <w:rsid w:val="004F4954"/>
    <w:pPr>
      <w:jc w:val="right"/>
    </w:pPr>
    <w:rPr>
      <w:b/>
      <w:color w:val="5F5F5F"/>
    </w:rPr>
  </w:style>
  <w:style w:type="paragraph" w:customStyle="1" w:styleId="Events">
    <w:name w:val="Events"/>
    <w:basedOn w:val="Names"/>
    <w:rsid w:val="004F4954"/>
    <w:pPr>
      <w:spacing w:before="60" w:after="60"/>
      <w:jc w:val="left"/>
    </w:pPr>
  </w:style>
  <w:style w:type="paragraph" w:customStyle="1" w:styleId="EventHeaders">
    <w:name w:val="Event Headers"/>
    <w:basedOn w:val="Names"/>
    <w:rsid w:val="004F4954"/>
    <w:pPr>
      <w:spacing w:before="240" w:after="60"/>
    </w:pPr>
    <w:rPr>
      <w:b/>
      <w:color w:val="A55032"/>
      <w:sz w:val="24"/>
      <w:szCs w:val="24"/>
    </w:rPr>
  </w:style>
  <w:style w:type="table" w:styleId="Grigliatabella">
    <w:name w:val="Table Grid"/>
    <w:basedOn w:val="Tabellanormale"/>
    <w:rsid w:val="004F4954"/>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nhideWhenUsed/>
    <w:rsid w:val="00A83873"/>
    <w:rPr>
      <w:color w:val="0000FF" w:themeColor="hyperlink"/>
      <w:u w:val="single"/>
    </w:rPr>
  </w:style>
  <w:style w:type="character" w:customStyle="1" w:styleId="Titolo1Carattere">
    <w:name w:val="Titolo 1 Carattere"/>
    <w:basedOn w:val="Carpredefinitoparagrafo"/>
    <w:link w:val="Titolo1"/>
    <w:rsid w:val="00CF511D"/>
    <w:rPr>
      <w:rFonts w:asciiTheme="majorHAnsi" w:eastAsiaTheme="majorEastAsia" w:hAnsiTheme="majorHAnsi" w:cstheme="majorBidi"/>
      <w:color w:val="365F91" w:themeColor="accent1" w:themeShade="BF"/>
      <w:sz w:val="32"/>
      <w:szCs w:val="32"/>
      <w:lang w:val="it-IT" w:eastAsia="it-IT"/>
    </w:rPr>
  </w:style>
  <w:style w:type="paragraph" w:styleId="Titolosommario">
    <w:name w:val="TOC Heading"/>
    <w:basedOn w:val="Titolo1"/>
    <w:next w:val="Normale"/>
    <w:uiPriority w:val="39"/>
    <w:unhideWhenUsed/>
    <w:qFormat/>
    <w:rsid w:val="00CF511D"/>
    <w:pPr>
      <w:spacing w:line="259" w:lineRule="auto"/>
      <w:jc w:val="left"/>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3.gif"/><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movilazio@yahoo.it" TargetMode="External"/><Relationship Id="rId4" Type="http://schemas.microsoft.com/office/2007/relationships/stylesWithEffects" Target="stylesWithEffects.xml"/><Relationship Id="rId9" Type="http://schemas.openxmlformats.org/officeDocument/2006/relationships/hyperlink" Target="mailto:movilazio@yahoo.it" TargetMode="External"/><Relationship Id="rId14" Type="http://schemas.openxmlformats.org/officeDocument/2006/relationships/image" Target="media/image30.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NV80EC00CR\AppData\Roaming\Microsoft\Templates\Pianificazione%20di%20un%20evento%20azienda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D1B76-781A-40B6-9867-CB87B48513EC}">
  <ds:schemaRefs>
    <ds:schemaRef ds:uri="http://schemas.microsoft.com/sharepoint/v3/contenttype/forms"/>
  </ds:schemaRefs>
</ds:datastoreItem>
</file>

<file path=customXml/itemProps2.xml><?xml version="1.0" encoding="utf-8"?>
<ds:datastoreItem xmlns:ds="http://schemas.openxmlformats.org/officeDocument/2006/customXml" ds:itemID="{2F7DCFDA-5811-48C4-A4A2-5AD561144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Pianificazione di un evento aziendale.dotx</Template>
  <TotalTime>0</TotalTime>
  <Pages>2</Pages>
  <Words>4</Words>
  <Characters>23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lpstr>
    </vt:vector>
  </TitlesOfParts>
  <Company>SPES</Company>
  <LinksUpToDate>false</LinksUpToDate>
  <CharactersWithSpaces>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LNV80EC00CR</dc:creator>
  <cp:lastModifiedBy>Irene Troia</cp:lastModifiedBy>
  <cp:revision>2</cp:revision>
  <cp:lastPrinted>2003-07-08T17:57:00Z</cp:lastPrinted>
  <dcterms:created xsi:type="dcterms:W3CDTF">2016-11-23T13:29:00Z</dcterms:created>
  <dcterms:modified xsi:type="dcterms:W3CDTF">2016-11-23T13:29:00Z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TC060861611040</vt:lpwstr>
  </property>
</Properties>
</file>