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31" w:rsidRPr="003450ED" w:rsidRDefault="007E2631" w:rsidP="007D617A">
      <w:pPr>
        <w:jc w:val="center"/>
        <w:rPr>
          <w:b/>
          <w:sz w:val="24"/>
          <w:szCs w:val="32"/>
        </w:rPr>
      </w:pPr>
    </w:p>
    <w:p w:rsidR="005501CE" w:rsidRPr="003450ED" w:rsidRDefault="00713F06" w:rsidP="00B751BB">
      <w:pPr>
        <w:spacing w:after="0"/>
        <w:jc w:val="center"/>
        <w:rPr>
          <w:rFonts w:cs="Times New Roman"/>
          <w:b/>
          <w:sz w:val="24"/>
          <w:szCs w:val="24"/>
        </w:rPr>
      </w:pPr>
      <w:r w:rsidRPr="00713F06">
        <w:rPr>
          <w:rFonts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5534025" cy="1171575"/>
            <wp:effectExtent l="0" t="0" r="0" b="0"/>
            <wp:docPr id="2" name="Immagine 1" descr="coltiviamodiritti campagna 1 - tit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tiviamodiritti campagna 1 - titol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7293" cy="117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2D0" w:rsidRPr="003450ED" w:rsidRDefault="002322D0" w:rsidP="00B751BB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322D0" w:rsidRPr="003450ED" w:rsidRDefault="002322D0" w:rsidP="002322D0">
      <w:pPr>
        <w:spacing w:after="0"/>
        <w:jc w:val="center"/>
        <w:rPr>
          <w:rFonts w:cs="Times New Roman"/>
          <w:b/>
          <w:sz w:val="24"/>
          <w:szCs w:val="32"/>
        </w:rPr>
      </w:pPr>
      <w:r w:rsidRPr="003450ED">
        <w:rPr>
          <w:rFonts w:cs="Gill Sans MT"/>
          <w:sz w:val="24"/>
          <w:szCs w:val="26"/>
        </w:rPr>
        <w:t>COMUNICATO STAMPA</w:t>
      </w:r>
      <w:r w:rsidRPr="003450ED">
        <w:rPr>
          <w:rFonts w:cs="Gill Sans MT"/>
          <w:sz w:val="24"/>
          <w:szCs w:val="26"/>
        </w:rPr>
        <w:br/>
      </w:r>
      <w:r w:rsidRPr="003450ED">
        <w:rPr>
          <w:rFonts w:cs="Times New Roman"/>
          <w:b/>
          <w:sz w:val="24"/>
          <w:szCs w:val="32"/>
        </w:rPr>
        <w:t xml:space="preserve">Coltiviamo Diritti: </w:t>
      </w:r>
    </w:p>
    <w:p w:rsidR="00692B83" w:rsidRDefault="002322D0" w:rsidP="002322D0">
      <w:pPr>
        <w:spacing w:after="0"/>
        <w:jc w:val="center"/>
        <w:rPr>
          <w:rFonts w:cs="Times New Roman"/>
          <w:b/>
          <w:sz w:val="24"/>
          <w:szCs w:val="28"/>
        </w:rPr>
      </w:pPr>
      <w:r w:rsidRPr="003450ED">
        <w:rPr>
          <w:rFonts w:cs="Times New Roman"/>
          <w:b/>
          <w:sz w:val="24"/>
          <w:szCs w:val="28"/>
        </w:rPr>
        <w:t>Campagna nazionale per la dignità e la legalità del lavoro in agricoltura</w:t>
      </w:r>
    </w:p>
    <w:p w:rsidR="00F26896" w:rsidRPr="003450ED" w:rsidRDefault="00F26896" w:rsidP="002322D0">
      <w:pPr>
        <w:spacing w:after="0"/>
        <w:jc w:val="center"/>
        <w:rPr>
          <w:rFonts w:cs="Times New Roman"/>
          <w:b/>
          <w:sz w:val="24"/>
          <w:szCs w:val="28"/>
        </w:rPr>
      </w:pPr>
    </w:p>
    <w:p w:rsidR="00F26896" w:rsidRDefault="00692B83" w:rsidP="002322D0">
      <w:pPr>
        <w:spacing w:after="0"/>
        <w:jc w:val="center"/>
        <w:rPr>
          <w:rFonts w:cs="Times New Roman"/>
          <w:b/>
          <w:sz w:val="24"/>
          <w:szCs w:val="28"/>
        </w:rPr>
      </w:pPr>
      <w:r w:rsidRPr="003450ED">
        <w:rPr>
          <w:rFonts w:cs="Times New Roman"/>
          <w:b/>
          <w:sz w:val="24"/>
          <w:szCs w:val="28"/>
        </w:rPr>
        <w:t>Conferenza stampa di presentazione</w:t>
      </w:r>
    </w:p>
    <w:p w:rsidR="002A376D" w:rsidRDefault="00692B83" w:rsidP="002322D0">
      <w:pPr>
        <w:spacing w:after="0"/>
        <w:jc w:val="center"/>
        <w:rPr>
          <w:rFonts w:cs="Times New Roman"/>
          <w:b/>
          <w:sz w:val="24"/>
          <w:szCs w:val="28"/>
        </w:rPr>
      </w:pPr>
      <w:r w:rsidRPr="003450ED">
        <w:rPr>
          <w:rFonts w:cs="Times New Roman"/>
          <w:b/>
          <w:sz w:val="24"/>
          <w:szCs w:val="28"/>
        </w:rPr>
        <w:br/>
      </w:r>
      <w:r w:rsidR="002A376D">
        <w:rPr>
          <w:rFonts w:cs="Times New Roman"/>
          <w:b/>
          <w:sz w:val="24"/>
          <w:szCs w:val="28"/>
        </w:rPr>
        <w:t xml:space="preserve">Martedì </w:t>
      </w:r>
      <w:r w:rsidRPr="003450ED">
        <w:rPr>
          <w:rFonts w:cs="Times New Roman"/>
          <w:b/>
          <w:sz w:val="24"/>
          <w:szCs w:val="28"/>
        </w:rPr>
        <w:t xml:space="preserve">19 luglio 2016 </w:t>
      </w:r>
      <w:r w:rsidR="002A376D">
        <w:rPr>
          <w:rFonts w:cs="Times New Roman"/>
          <w:b/>
          <w:sz w:val="24"/>
          <w:szCs w:val="28"/>
        </w:rPr>
        <w:t xml:space="preserve">dalle </w:t>
      </w:r>
      <w:r w:rsidRPr="003450ED">
        <w:rPr>
          <w:rFonts w:cs="Times New Roman"/>
          <w:b/>
          <w:sz w:val="24"/>
          <w:szCs w:val="28"/>
        </w:rPr>
        <w:t>ore 11,30</w:t>
      </w:r>
      <w:r w:rsidR="002A376D">
        <w:rPr>
          <w:rFonts w:cs="Times New Roman"/>
          <w:b/>
          <w:sz w:val="24"/>
          <w:szCs w:val="28"/>
        </w:rPr>
        <w:t xml:space="preserve"> alle ore 12,30</w:t>
      </w:r>
      <w:r w:rsidRPr="003450ED">
        <w:rPr>
          <w:rFonts w:cs="Times New Roman"/>
          <w:b/>
          <w:sz w:val="24"/>
          <w:szCs w:val="28"/>
        </w:rPr>
        <w:br/>
      </w:r>
      <w:r w:rsidR="002A376D" w:rsidRPr="003450ED">
        <w:rPr>
          <w:rFonts w:cs="Times New Roman"/>
          <w:b/>
          <w:sz w:val="24"/>
          <w:szCs w:val="28"/>
        </w:rPr>
        <w:t>Senato della Repubblica</w:t>
      </w:r>
      <w:r w:rsidR="002A376D">
        <w:rPr>
          <w:rFonts w:cs="Times New Roman"/>
          <w:b/>
          <w:sz w:val="24"/>
          <w:szCs w:val="28"/>
        </w:rPr>
        <w:t>, Palazzo Madama,</w:t>
      </w:r>
      <w:r w:rsidRPr="003450ED">
        <w:rPr>
          <w:rFonts w:cs="Times New Roman"/>
          <w:b/>
          <w:sz w:val="24"/>
          <w:szCs w:val="28"/>
        </w:rPr>
        <w:t>Sala</w:t>
      </w:r>
      <w:r w:rsidR="002A376D">
        <w:rPr>
          <w:rFonts w:cs="Times New Roman"/>
          <w:b/>
          <w:sz w:val="24"/>
          <w:szCs w:val="28"/>
        </w:rPr>
        <w:t xml:space="preserve"> Caduti diNassyria</w:t>
      </w:r>
    </w:p>
    <w:p w:rsidR="002322D0" w:rsidRPr="003450ED" w:rsidRDefault="002A376D" w:rsidP="002322D0">
      <w:pPr>
        <w:spacing w:after="0"/>
        <w:jc w:val="center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Piazza Madama 11, Roma</w:t>
      </w:r>
    </w:p>
    <w:p w:rsidR="002322D0" w:rsidRPr="003450ED" w:rsidRDefault="002322D0" w:rsidP="002322D0">
      <w:pPr>
        <w:widowControl w:val="0"/>
        <w:autoSpaceDE w:val="0"/>
        <w:autoSpaceDN w:val="0"/>
        <w:adjustRightInd w:val="0"/>
        <w:spacing w:after="0" w:line="240" w:lineRule="auto"/>
        <w:rPr>
          <w:rFonts w:cs="Gill Sans MT"/>
          <w:sz w:val="24"/>
          <w:szCs w:val="26"/>
        </w:rPr>
      </w:pPr>
    </w:p>
    <w:p w:rsidR="002322D0" w:rsidRPr="003450ED" w:rsidRDefault="002322D0" w:rsidP="002322D0">
      <w:pPr>
        <w:widowControl w:val="0"/>
        <w:autoSpaceDE w:val="0"/>
        <w:autoSpaceDN w:val="0"/>
        <w:adjustRightInd w:val="0"/>
        <w:spacing w:after="0" w:line="240" w:lineRule="auto"/>
        <w:rPr>
          <w:rFonts w:cs="Gill Sans MT"/>
          <w:sz w:val="24"/>
          <w:szCs w:val="26"/>
        </w:rPr>
      </w:pPr>
    </w:p>
    <w:p w:rsidR="00692B83" w:rsidRPr="0001398E" w:rsidRDefault="002322D0" w:rsidP="002322D0">
      <w:pPr>
        <w:jc w:val="both"/>
        <w:rPr>
          <w:rFonts w:cstheme="minorHAnsi"/>
          <w:sz w:val="24"/>
          <w:szCs w:val="24"/>
        </w:rPr>
      </w:pPr>
      <w:r w:rsidRPr="0001398E">
        <w:rPr>
          <w:rFonts w:cstheme="minorHAnsi"/>
          <w:sz w:val="24"/>
          <w:szCs w:val="24"/>
        </w:rPr>
        <w:t>Ogni anno circa </w:t>
      </w:r>
      <w:r w:rsidR="0001398E">
        <w:rPr>
          <w:rFonts w:cstheme="minorHAnsi"/>
          <w:b/>
          <w:bCs/>
          <w:sz w:val="24"/>
          <w:szCs w:val="24"/>
        </w:rPr>
        <w:t>43</w:t>
      </w:r>
      <w:r w:rsidRPr="0001398E">
        <w:rPr>
          <w:rFonts w:cstheme="minorHAnsi"/>
          <w:b/>
          <w:bCs/>
          <w:sz w:val="24"/>
          <w:szCs w:val="24"/>
        </w:rPr>
        <w:t>0 mila lavoratori e lavoratrici vivono condizioni di sfruttamento e lavoro nero</w:t>
      </w:r>
      <w:r w:rsidRPr="0001398E">
        <w:rPr>
          <w:rFonts w:cstheme="minorHAnsi"/>
          <w:sz w:val="24"/>
          <w:szCs w:val="24"/>
        </w:rPr>
        <w:t xml:space="preserve">. Di questi, almeno </w:t>
      </w:r>
      <w:r w:rsidRPr="0001398E">
        <w:rPr>
          <w:rFonts w:cstheme="minorHAnsi"/>
          <w:b/>
          <w:sz w:val="24"/>
          <w:szCs w:val="24"/>
        </w:rPr>
        <w:t>l’80% sono stranieri</w:t>
      </w:r>
      <w:r w:rsidRPr="0001398E">
        <w:rPr>
          <w:rFonts w:cstheme="minorHAnsi"/>
          <w:sz w:val="24"/>
          <w:szCs w:val="24"/>
        </w:rPr>
        <w:t xml:space="preserve"> e </w:t>
      </w:r>
      <w:r w:rsidRPr="0001398E">
        <w:rPr>
          <w:rFonts w:cstheme="minorHAnsi"/>
          <w:b/>
          <w:sz w:val="24"/>
          <w:szCs w:val="24"/>
        </w:rPr>
        <w:t>100 mila di essi vivono in condizioni di grave sfruttamento</w:t>
      </w:r>
      <w:r w:rsidRPr="0001398E">
        <w:rPr>
          <w:rFonts w:cstheme="minorHAnsi"/>
          <w:sz w:val="24"/>
          <w:szCs w:val="24"/>
        </w:rPr>
        <w:t xml:space="preserve"> sino a comprendere casi accertati di riduzione in schiavitù.</w:t>
      </w:r>
      <w:r w:rsidR="00805B11" w:rsidRPr="0001398E">
        <w:rPr>
          <w:rFonts w:cstheme="minorHAnsi"/>
          <w:sz w:val="24"/>
          <w:szCs w:val="24"/>
        </w:rPr>
        <w:t xml:space="preserve"> Una</w:t>
      </w:r>
      <w:r w:rsidR="00692B83" w:rsidRPr="0001398E">
        <w:rPr>
          <w:rFonts w:cstheme="minorHAnsi"/>
          <w:sz w:val="24"/>
          <w:szCs w:val="24"/>
        </w:rPr>
        <w:t xml:space="preserve"> situazione non più accettabile e che richiede uno sforzo collettivo per essere superata. </w:t>
      </w:r>
      <w:r w:rsidR="003450ED" w:rsidRPr="0001398E">
        <w:rPr>
          <w:rFonts w:cstheme="minorHAnsi"/>
          <w:sz w:val="24"/>
          <w:szCs w:val="24"/>
        </w:rPr>
        <w:br/>
      </w:r>
      <w:r w:rsidR="00692B83" w:rsidRPr="0001398E">
        <w:rPr>
          <w:rFonts w:cstheme="minorHAnsi"/>
          <w:sz w:val="24"/>
          <w:szCs w:val="24"/>
        </w:rPr>
        <w:t xml:space="preserve">Con questo obiettivo è nato il network “Coltiviamo Diritti” costituito da </w:t>
      </w:r>
      <w:r w:rsidR="00692B83" w:rsidRPr="0001398E">
        <w:rPr>
          <w:rFonts w:cstheme="minorHAnsi"/>
          <w:b/>
          <w:sz w:val="24"/>
          <w:szCs w:val="24"/>
        </w:rPr>
        <w:t xml:space="preserve">Aiab Nazionale, Asgi, Arci,  Cgil Nazionale, Flai Cgil, Fondazione Di Vittorio, In Migrazione, Legambiente, Nidil Cgil, Parsec, </w:t>
      </w:r>
      <w:r w:rsidR="00692B83" w:rsidRPr="0001398E">
        <w:rPr>
          <w:rFonts w:cstheme="minorHAnsi"/>
          <w:sz w:val="24"/>
          <w:szCs w:val="24"/>
        </w:rPr>
        <w:t>e</w:t>
      </w:r>
      <w:r w:rsidR="00692B83" w:rsidRPr="0001398E">
        <w:rPr>
          <w:rFonts w:cstheme="minorHAnsi"/>
          <w:b/>
          <w:sz w:val="24"/>
          <w:szCs w:val="24"/>
        </w:rPr>
        <w:t xml:space="preserve"> Res</w:t>
      </w:r>
      <w:r w:rsidR="00692B83" w:rsidRPr="0001398E">
        <w:rPr>
          <w:rFonts w:cstheme="minorHAnsi"/>
          <w:sz w:val="24"/>
          <w:szCs w:val="24"/>
        </w:rPr>
        <w:t xml:space="preserve">. Le organizzazioni vogliono </w:t>
      </w:r>
      <w:r w:rsidR="0001398E" w:rsidRPr="0001398E">
        <w:rPr>
          <w:rFonts w:cstheme="minorHAnsi"/>
          <w:sz w:val="24"/>
          <w:szCs w:val="24"/>
        </w:rPr>
        <w:t>affrontare</w:t>
      </w:r>
      <w:r w:rsidR="003834A3" w:rsidRPr="0001398E">
        <w:rPr>
          <w:rFonts w:cstheme="minorHAnsi"/>
          <w:sz w:val="24"/>
          <w:szCs w:val="24"/>
        </w:rPr>
        <w:t xml:space="preserve"> </w:t>
      </w:r>
      <w:r w:rsidR="00692B83" w:rsidRPr="0001398E">
        <w:rPr>
          <w:rFonts w:cstheme="minorHAnsi"/>
          <w:sz w:val="24"/>
          <w:szCs w:val="24"/>
        </w:rPr>
        <w:t xml:space="preserve">il problema </w:t>
      </w:r>
      <w:r w:rsidR="0001398E" w:rsidRPr="0001398E">
        <w:rPr>
          <w:rFonts w:cstheme="minorHAnsi"/>
          <w:sz w:val="24"/>
          <w:szCs w:val="24"/>
        </w:rPr>
        <w:t>in maniera organica</w:t>
      </w:r>
      <w:r w:rsidR="00692B83" w:rsidRPr="0001398E">
        <w:rPr>
          <w:rFonts w:cstheme="minorHAnsi"/>
          <w:sz w:val="24"/>
          <w:szCs w:val="24"/>
        </w:rPr>
        <w:t xml:space="preserve">, ognuna </w:t>
      </w:r>
      <w:r w:rsidR="003834A3" w:rsidRPr="0001398E">
        <w:rPr>
          <w:rFonts w:cstheme="minorHAnsi"/>
          <w:sz w:val="24"/>
          <w:szCs w:val="24"/>
        </w:rPr>
        <w:t>a partire dalle proprie specificità e competenze</w:t>
      </w:r>
      <w:r w:rsidR="00692B83" w:rsidRPr="0001398E">
        <w:rPr>
          <w:rFonts w:cstheme="minorHAnsi"/>
          <w:sz w:val="24"/>
          <w:szCs w:val="24"/>
        </w:rPr>
        <w:t xml:space="preserve">, perché la difesa dei diritti di chi lavora in agricoltura è frutto di una cultura che va sviluppata su piani diversi, solo apparentemente lontani. </w:t>
      </w:r>
    </w:p>
    <w:p w:rsidR="00A869FE" w:rsidRPr="0001398E" w:rsidRDefault="003450ED" w:rsidP="002322D0">
      <w:pPr>
        <w:jc w:val="both"/>
        <w:rPr>
          <w:rFonts w:cstheme="minorHAnsi"/>
          <w:sz w:val="24"/>
          <w:szCs w:val="24"/>
        </w:rPr>
      </w:pPr>
      <w:r w:rsidRPr="0001398E">
        <w:rPr>
          <w:rFonts w:cstheme="minorHAnsi"/>
          <w:sz w:val="24"/>
          <w:szCs w:val="24"/>
        </w:rPr>
        <w:t>Il</w:t>
      </w:r>
      <w:r w:rsidR="0001398E">
        <w:rPr>
          <w:rFonts w:cstheme="minorHAnsi"/>
          <w:sz w:val="24"/>
          <w:szCs w:val="24"/>
        </w:rPr>
        <w:t xml:space="preserve"> </w:t>
      </w:r>
      <w:r w:rsidR="00692B83" w:rsidRPr="0001398E">
        <w:rPr>
          <w:rFonts w:cstheme="minorHAnsi"/>
          <w:b/>
          <w:sz w:val="24"/>
          <w:szCs w:val="24"/>
        </w:rPr>
        <w:t>19 luglio in Senato</w:t>
      </w:r>
      <w:r w:rsidR="0001398E" w:rsidRPr="0001398E">
        <w:rPr>
          <w:rFonts w:cstheme="minorHAnsi"/>
          <w:b/>
          <w:sz w:val="24"/>
          <w:szCs w:val="24"/>
        </w:rPr>
        <w:t xml:space="preserve"> </w:t>
      </w:r>
      <w:r w:rsidRPr="0001398E">
        <w:rPr>
          <w:rFonts w:cstheme="minorHAnsi"/>
          <w:sz w:val="24"/>
          <w:szCs w:val="24"/>
        </w:rPr>
        <w:t xml:space="preserve">sarà presentata </w:t>
      </w:r>
      <w:r w:rsidR="002A376D" w:rsidRPr="0001398E">
        <w:rPr>
          <w:rFonts w:cstheme="minorHAnsi"/>
          <w:sz w:val="24"/>
          <w:szCs w:val="24"/>
        </w:rPr>
        <w:t>la C</w:t>
      </w:r>
      <w:r w:rsidR="00692B83" w:rsidRPr="0001398E">
        <w:rPr>
          <w:rFonts w:cstheme="minorHAnsi"/>
          <w:sz w:val="24"/>
          <w:szCs w:val="24"/>
        </w:rPr>
        <w:t xml:space="preserve">ampagna </w:t>
      </w:r>
      <w:r w:rsidR="0001398E" w:rsidRPr="0001398E">
        <w:rPr>
          <w:rFonts w:cstheme="minorHAnsi"/>
          <w:sz w:val="24"/>
          <w:szCs w:val="24"/>
        </w:rPr>
        <w:t>Coltiviamo D</w:t>
      </w:r>
      <w:r w:rsidR="00FE0822" w:rsidRPr="0001398E">
        <w:rPr>
          <w:rFonts w:cstheme="minorHAnsi"/>
          <w:sz w:val="24"/>
          <w:szCs w:val="24"/>
        </w:rPr>
        <w:t xml:space="preserve">iritti </w:t>
      </w:r>
      <w:r w:rsidR="00692B83" w:rsidRPr="0001398E">
        <w:rPr>
          <w:rFonts w:cstheme="minorHAnsi"/>
          <w:sz w:val="24"/>
          <w:szCs w:val="24"/>
        </w:rPr>
        <w:t xml:space="preserve">che, realizzerà azioni </w:t>
      </w:r>
      <w:r w:rsidR="003834A3" w:rsidRPr="0001398E">
        <w:rPr>
          <w:rFonts w:cstheme="minorHAnsi"/>
          <w:sz w:val="24"/>
          <w:szCs w:val="24"/>
        </w:rPr>
        <w:t xml:space="preserve">locali </w:t>
      </w:r>
      <w:r w:rsidR="00692B83" w:rsidRPr="0001398E">
        <w:rPr>
          <w:rFonts w:cstheme="minorHAnsi"/>
          <w:sz w:val="24"/>
          <w:szCs w:val="24"/>
        </w:rPr>
        <w:t xml:space="preserve">concrete per combattere il lavoro illegale e le situazioni </w:t>
      </w:r>
      <w:r w:rsidRPr="0001398E">
        <w:rPr>
          <w:rFonts w:cstheme="minorHAnsi"/>
          <w:sz w:val="24"/>
          <w:szCs w:val="24"/>
        </w:rPr>
        <w:t>di sfruttamento in agricoltura.</w:t>
      </w:r>
    </w:p>
    <w:p w:rsidR="002A376D" w:rsidRPr="0001398E" w:rsidRDefault="002A376D" w:rsidP="00625E97">
      <w:pPr>
        <w:jc w:val="both"/>
        <w:rPr>
          <w:rFonts w:cstheme="minorHAnsi"/>
          <w:sz w:val="24"/>
          <w:szCs w:val="24"/>
        </w:rPr>
      </w:pPr>
      <w:r w:rsidRPr="0001398E">
        <w:rPr>
          <w:rFonts w:cstheme="minorHAnsi"/>
          <w:sz w:val="24"/>
          <w:szCs w:val="24"/>
        </w:rPr>
        <w:t xml:space="preserve">Lo scopo della Campagna è quello di </w:t>
      </w:r>
      <w:r w:rsidR="00FE0822" w:rsidRPr="0001398E">
        <w:rPr>
          <w:rFonts w:cstheme="minorHAnsi"/>
          <w:sz w:val="24"/>
          <w:szCs w:val="24"/>
        </w:rPr>
        <w:t xml:space="preserve">curare il monitoraggio del fenomeno, di </w:t>
      </w:r>
      <w:r w:rsidR="0001398E" w:rsidRPr="0001398E">
        <w:rPr>
          <w:rFonts w:cstheme="minorHAnsi"/>
          <w:sz w:val="24"/>
          <w:szCs w:val="24"/>
          <w:shd w:val="clear" w:color="auto" w:fill="FFFFFF"/>
        </w:rPr>
        <w:t xml:space="preserve">allargare la partecipazione ad iniziative già in essere e </w:t>
      </w:r>
      <w:r w:rsidR="003834A3" w:rsidRPr="0001398E">
        <w:rPr>
          <w:rFonts w:cstheme="minorHAnsi"/>
          <w:sz w:val="24"/>
          <w:szCs w:val="24"/>
        </w:rPr>
        <w:t>creare occasioni di confronto orien</w:t>
      </w:r>
      <w:r w:rsidR="00F26896" w:rsidRPr="0001398E">
        <w:rPr>
          <w:rFonts w:cstheme="minorHAnsi"/>
          <w:sz w:val="24"/>
          <w:szCs w:val="24"/>
        </w:rPr>
        <w:t>tate alla</w:t>
      </w:r>
      <w:r w:rsidR="003834A3" w:rsidRPr="0001398E">
        <w:rPr>
          <w:rFonts w:cstheme="minorHAnsi"/>
          <w:sz w:val="24"/>
          <w:szCs w:val="24"/>
        </w:rPr>
        <w:t xml:space="preserve"> costruzione di policies</w:t>
      </w:r>
      <w:r w:rsidR="00F26896" w:rsidRPr="0001398E">
        <w:rPr>
          <w:rFonts w:cstheme="minorHAnsi"/>
          <w:sz w:val="24"/>
          <w:szCs w:val="24"/>
        </w:rPr>
        <w:t xml:space="preserve"> a livello nazionale</w:t>
      </w:r>
      <w:r w:rsidR="003834A3" w:rsidRPr="0001398E">
        <w:rPr>
          <w:rFonts w:cstheme="minorHAnsi"/>
          <w:sz w:val="24"/>
          <w:szCs w:val="24"/>
        </w:rPr>
        <w:t xml:space="preserve">, </w:t>
      </w:r>
      <w:r w:rsidRPr="0001398E">
        <w:rPr>
          <w:rFonts w:cstheme="minorHAnsi"/>
          <w:sz w:val="24"/>
          <w:szCs w:val="24"/>
        </w:rPr>
        <w:t xml:space="preserve">di individuare </w:t>
      </w:r>
      <w:r w:rsidR="00F26896" w:rsidRPr="0001398E">
        <w:rPr>
          <w:rFonts w:cstheme="minorHAnsi"/>
          <w:sz w:val="24"/>
          <w:szCs w:val="24"/>
        </w:rPr>
        <w:t>nei contesti territoriali</w:t>
      </w:r>
      <w:r w:rsidR="0001398E" w:rsidRPr="0001398E">
        <w:rPr>
          <w:rFonts w:cstheme="minorHAnsi"/>
          <w:sz w:val="24"/>
          <w:szCs w:val="24"/>
        </w:rPr>
        <w:t xml:space="preserve"> </w:t>
      </w:r>
      <w:r w:rsidRPr="0001398E">
        <w:rPr>
          <w:rFonts w:cstheme="minorHAnsi"/>
          <w:sz w:val="24"/>
          <w:szCs w:val="24"/>
        </w:rPr>
        <w:t xml:space="preserve">soluzioni </w:t>
      </w:r>
      <w:r w:rsidR="00F26896" w:rsidRPr="0001398E">
        <w:rPr>
          <w:rFonts w:cstheme="minorHAnsi"/>
          <w:sz w:val="24"/>
          <w:szCs w:val="24"/>
        </w:rPr>
        <w:t xml:space="preserve">praticabili </w:t>
      </w:r>
      <w:r w:rsidR="00FE0822" w:rsidRPr="0001398E">
        <w:rPr>
          <w:rFonts w:cstheme="minorHAnsi"/>
          <w:sz w:val="24"/>
          <w:szCs w:val="24"/>
        </w:rPr>
        <w:t xml:space="preserve">per </w:t>
      </w:r>
      <w:bookmarkStart w:id="0" w:name="_GoBack"/>
      <w:bookmarkEnd w:id="0"/>
      <w:r w:rsidRPr="0001398E">
        <w:rPr>
          <w:rFonts w:cstheme="minorHAnsi"/>
          <w:sz w:val="24"/>
          <w:szCs w:val="24"/>
        </w:rPr>
        <w:t>rendere più competitive le filiere pulite</w:t>
      </w:r>
      <w:r w:rsidR="00F26896" w:rsidRPr="0001398E">
        <w:rPr>
          <w:rFonts w:cstheme="minorHAnsi"/>
          <w:sz w:val="24"/>
          <w:szCs w:val="24"/>
        </w:rPr>
        <w:t xml:space="preserve">, creando e rinforzando le reti locali </w:t>
      </w:r>
      <w:r w:rsidRPr="0001398E">
        <w:rPr>
          <w:rFonts w:cstheme="minorHAnsi"/>
          <w:sz w:val="24"/>
          <w:szCs w:val="24"/>
        </w:rPr>
        <w:t>di protezione dei lavoratori gravemente sfruttati</w:t>
      </w:r>
      <w:r w:rsidR="00F26896" w:rsidRPr="0001398E">
        <w:rPr>
          <w:rFonts w:cstheme="minorHAnsi"/>
          <w:sz w:val="24"/>
          <w:szCs w:val="24"/>
        </w:rPr>
        <w:t>,</w:t>
      </w:r>
      <w:r w:rsidRPr="0001398E">
        <w:rPr>
          <w:rFonts w:cstheme="minorHAnsi"/>
          <w:sz w:val="24"/>
          <w:szCs w:val="24"/>
        </w:rPr>
        <w:t xml:space="preserve"> sostenendo le imprese sane </w:t>
      </w:r>
      <w:r w:rsidR="00F26896" w:rsidRPr="0001398E">
        <w:rPr>
          <w:rFonts w:cstheme="minorHAnsi"/>
          <w:sz w:val="24"/>
          <w:szCs w:val="24"/>
        </w:rPr>
        <w:t>e valorizzando le esperienze regionali positive</w:t>
      </w:r>
      <w:r w:rsidRPr="0001398E">
        <w:rPr>
          <w:rFonts w:cstheme="minorHAnsi"/>
          <w:sz w:val="24"/>
          <w:szCs w:val="24"/>
        </w:rPr>
        <w:t xml:space="preserve">. </w:t>
      </w:r>
    </w:p>
    <w:p w:rsidR="00A869FE" w:rsidRPr="0001398E" w:rsidRDefault="00A869FE" w:rsidP="00A869FE">
      <w:pPr>
        <w:spacing w:before="240"/>
        <w:jc w:val="both"/>
        <w:rPr>
          <w:rFonts w:cstheme="minorHAnsi"/>
          <w:sz w:val="24"/>
          <w:szCs w:val="24"/>
        </w:rPr>
      </w:pPr>
      <w:r w:rsidRPr="0001398E">
        <w:rPr>
          <w:rFonts w:cstheme="minorHAnsi"/>
          <w:sz w:val="24"/>
          <w:szCs w:val="24"/>
        </w:rPr>
        <w:t xml:space="preserve">“Gli </w:t>
      </w:r>
      <w:r w:rsidR="0001398E" w:rsidRPr="0001398E">
        <w:rPr>
          <w:rFonts w:cstheme="minorHAnsi"/>
          <w:sz w:val="24"/>
          <w:szCs w:val="24"/>
        </w:rPr>
        <w:t>obiettivi</w:t>
      </w:r>
      <w:r w:rsidRPr="0001398E">
        <w:rPr>
          <w:rFonts w:cstheme="minorHAnsi"/>
          <w:sz w:val="24"/>
          <w:szCs w:val="24"/>
        </w:rPr>
        <w:t xml:space="preserve"> principali che ci proponiamo – dice Sergio Giovagnoli Portavoce della Campagna “Coltiviamo Diritti” – sono quelli di promuovere lo sviluppo di</w:t>
      </w:r>
      <w:r w:rsidRPr="0001398E">
        <w:rPr>
          <w:rFonts w:cstheme="minorHAnsi"/>
          <w:b/>
          <w:sz w:val="24"/>
          <w:szCs w:val="24"/>
        </w:rPr>
        <w:t xml:space="preserve"> politiche e normative per un’agricoltura di qualità</w:t>
      </w:r>
      <w:r w:rsidRPr="0001398E">
        <w:rPr>
          <w:rFonts w:cstheme="minorHAnsi"/>
          <w:sz w:val="24"/>
          <w:szCs w:val="24"/>
        </w:rPr>
        <w:t xml:space="preserve"> e rispettosa dei diritti; </w:t>
      </w:r>
      <w:r w:rsidRPr="0001398E">
        <w:rPr>
          <w:rFonts w:cstheme="minorHAnsi"/>
          <w:b/>
          <w:sz w:val="24"/>
          <w:szCs w:val="24"/>
        </w:rPr>
        <w:t>stimolare le imprese</w:t>
      </w:r>
      <w:r w:rsidRPr="0001398E">
        <w:rPr>
          <w:rFonts w:cstheme="minorHAnsi"/>
          <w:sz w:val="24"/>
          <w:szCs w:val="24"/>
        </w:rPr>
        <w:t xml:space="preserve"> a comportamenti più attenti e eticamente sostenibili</w:t>
      </w:r>
      <w:r w:rsidR="0001398E" w:rsidRPr="0001398E">
        <w:rPr>
          <w:rFonts w:cstheme="minorHAnsi"/>
          <w:sz w:val="24"/>
          <w:szCs w:val="24"/>
        </w:rPr>
        <w:t>;</w:t>
      </w:r>
      <w:r w:rsidRPr="0001398E">
        <w:rPr>
          <w:rFonts w:cstheme="minorHAnsi"/>
          <w:sz w:val="24"/>
          <w:szCs w:val="24"/>
        </w:rPr>
        <w:t xml:space="preserve"> </w:t>
      </w:r>
      <w:r w:rsidRPr="0001398E">
        <w:rPr>
          <w:rFonts w:cstheme="minorHAnsi"/>
          <w:b/>
          <w:sz w:val="24"/>
          <w:szCs w:val="24"/>
        </w:rPr>
        <w:t>dare ai consumatori migliori strumenti</w:t>
      </w:r>
      <w:r w:rsidRPr="0001398E">
        <w:rPr>
          <w:rFonts w:cstheme="minorHAnsi"/>
          <w:sz w:val="24"/>
          <w:szCs w:val="24"/>
        </w:rPr>
        <w:t xml:space="preserve"> per compiere scelte di consumo più responsabili; </w:t>
      </w:r>
      <w:r w:rsidRPr="0001398E">
        <w:rPr>
          <w:rFonts w:cstheme="minorHAnsi"/>
          <w:b/>
          <w:sz w:val="24"/>
          <w:szCs w:val="24"/>
        </w:rPr>
        <w:t>costruire un’ampia rete multidisciplinare contro lo sfruttamento</w:t>
      </w:r>
      <w:r w:rsidR="0001398E" w:rsidRPr="0001398E">
        <w:rPr>
          <w:rFonts w:cstheme="minorHAnsi"/>
          <w:sz w:val="24"/>
          <w:szCs w:val="24"/>
        </w:rPr>
        <w:t xml:space="preserve"> in agricoltura</w:t>
      </w:r>
      <w:r w:rsidRPr="0001398E">
        <w:rPr>
          <w:rFonts w:cstheme="minorHAnsi"/>
          <w:sz w:val="24"/>
          <w:szCs w:val="24"/>
        </w:rPr>
        <w:t xml:space="preserve"> per rafforzare le lavoratrici e i lavoratori, </w:t>
      </w:r>
      <w:r w:rsidR="0001398E" w:rsidRPr="0001398E">
        <w:rPr>
          <w:rFonts w:cstheme="minorHAnsi"/>
          <w:sz w:val="24"/>
          <w:szCs w:val="24"/>
        </w:rPr>
        <w:t>al fine di favorire</w:t>
      </w:r>
      <w:r w:rsidRPr="0001398E">
        <w:rPr>
          <w:rFonts w:cstheme="minorHAnsi"/>
          <w:sz w:val="24"/>
          <w:szCs w:val="24"/>
        </w:rPr>
        <w:t xml:space="preserve"> l’emersione e la legalità del lavoro, </w:t>
      </w:r>
      <w:r w:rsidR="0001398E" w:rsidRPr="0001398E">
        <w:rPr>
          <w:rFonts w:cstheme="minorHAnsi"/>
          <w:sz w:val="24"/>
          <w:szCs w:val="24"/>
        </w:rPr>
        <w:t>nonché di aiutare e</w:t>
      </w:r>
      <w:r w:rsidRPr="0001398E">
        <w:rPr>
          <w:rFonts w:cstheme="minorHAnsi"/>
          <w:sz w:val="24"/>
          <w:szCs w:val="24"/>
        </w:rPr>
        <w:t xml:space="preserve"> proteggere chi reagisce e denuncia; </w:t>
      </w:r>
      <w:r w:rsidRPr="0001398E">
        <w:rPr>
          <w:rFonts w:cstheme="minorHAnsi"/>
          <w:b/>
          <w:sz w:val="24"/>
          <w:szCs w:val="24"/>
        </w:rPr>
        <w:t>sostenere una informazione responsabile</w:t>
      </w:r>
      <w:r w:rsidR="0001398E">
        <w:rPr>
          <w:rFonts w:cstheme="minorHAnsi"/>
          <w:b/>
          <w:sz w:val="24"/>
          <w:szCs w:val="24"/>
        </w:rPr>
        <w:t xml:space="preserve"> </w:t>
      </w:r>
      <w:r w:rsidRPr="0001398E">
        <w:rPr>
          <w:rFonts w:cstheme="minorHAnsi"/>
          <w:sz w:val="24"/>
          <w:szCs w:val="24"/>
        </w:rPr>
        <w:t>che favorisca una maggiore attenzione sul tema.</w:t>
      </w:r>
    </w:p>
    <w:p w:rsidR="00F26896" w:rsidRDefault="00F26896" w:rsidP="003450ED">
      <w:pPr>
        <w:spacing w:before="240"/>
        <w:jc w:val="both"/>
        <w:rPr>
          <w:rFonts w:cs="Times New Roman"/>
          <w:sz w:val="24"/>
          <w:szCs w:val="24"/>
        </w:rPr>
      </w:pPr>
    </w:p>
    <w:p w:rsidR="002322D0" w:rsidRPr="003450ED" w:rsidRDefault="00A869FE" w:rsidP="003450ED">
      <w:pPr>
        <w:spacing w:before="240"/>
        <w:jc w:val="both"/>
        <w:rPr>
          <w:rFonts w:cs="Times New Roman"/>
          <w:sz w:val="24"/>
          <w:szCs w:val="24"/>
        </w:rPr>
      </w:pPr>
      <w:r w:rsidRPr="003450ED">
        <w:rPr>
          <w:rFonts w:cs="Times New Roman"/>
          <w:sz w:val="24"/>
          <w:szCs w:val="24"/>
        </w:rPr>
        <w:lastRenderedPageBreak/>
        <w:t xml:space="preserve">Alla conferenza stampa </w:t>
      </w:r>
      <w:r w:rsidR="003450ED">
        <w:rPr>
          <w:rFonts w:cs="Times New Roman"/>
          <w:sz w:val="24"/>
          <w:szCs w:val="24"/>
        </w:rPr>
        <w:t>interverranno:</w:t>
      </w:r>
    </w:p>
    <w:p w:rsidR="002322D0" w:rsidRPr="003450ED" w:rsidRDefault="002322D0" w:rsidP="002322D0">
      <w:pPr>
        <w:widowControl w:val="0"/>
        <w:autoSpaceDE w:val="0"/>
        <w:autoSpaceDN w:val="0"/>
        <w:adjustRightInd w:val="0"/>
        <w:spacing w:after="0" w:line="240" w:lineRule="auto"/>
        <w:rPr>
          <w:rFonts w:cs="Gill Sans MT"/>
          <w:sz w:val="24"/>
          <w:szCs w:val="26"/>
        </w:rPr>
      </w:pPr>
    </w:p>
    <w:p w:rsidR="002322D0" w:rsidRPr="00E07506" w:rsidRDefault="002322D0" w:rsidP="00E075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Gill Sans MT"/>
          <w:sz w:val="24"/>
          <w:szCs w:val="26"/>
        </w:rPr>
      </w:pPr>
      <w:r w:rsidRPr="00E07506">
        <w:rPr>
          <w:rFonts w:cs="Gill Sans MT"/>
          <w:b/>
          <w:sz w:val="24"/>
          <w:szCs w:val="26"/>
        </w:rPr>
        <w:t>Sergio Giovagnoli</w:t>
      </w:r>
      <w:r w:rsidRPr="00E07506">
        <w:rPr>
          <w:rFonts w:cs="Gill Sans MT"/>
          <w:sz w:val="24"/>
          <w:szCs w:val="26"/>
        </w:rPr>
        <w:t xml:space="preserve"> </w:t>
      </w:r>
      <w:r w:rsidR="00E07506" w:rsidRPr="00E07506">
        <w:rPr>
          <w:rFonts w:cs="Gill Sans MT"/>
          <w:sz w:val="24"/>
          <w:szCs w:val="26"/>
        </w:rPr>
        <w:t xml:space="preserve"> - </w:t>
      </w:r>
      <w:r w:rsidRPr="00E07506">
        <w:rPr>
          <w:rFonts w:cs="Gill Sans MT"/>
          <w:sz w:val="24"/>
          <w:szCs w:val="26"/>
        </w:rPr>
        <w:t>Portavoce della Campagna “Coltiviamo Diritti” </w:t>
      </w:r>
    </w:p>
    <w:p w:rsidR="0001398E" w:rsidRPr="00E07506" w:rsidRDefault="0001398E" w:rsidP="00E075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Gill Sans MT"/>
          <w:sz w:val="24"/>
          <w:szCs w:val="26"/>
        </w:rPr>
      </w:pPr>
      <w:r w:rsidRPr="00E07506">
        <w:rPr>
          <w:rFonts w:cs="Gill Sans MT"/>
          <w:b/>
          <w:sz w:val="24"/>
          <w:szCs w:val="26"/>
        </w:rPr>
        <w:t>Sara Palazzoli</w:t>
      </w:r>
      <w:r w:rsidRPr="00E07506">
        <w:rPr>
          <w:rFonts w:cs="Gill Sans MT"/>
          <w:sz w:val="24"/>
          <w:szCs w:val="26"/>
        </w:rPr>
        <w:t xml:space="preserve"> </w:t>
      </w:r>
      <w:r w:rsidR="00E07506" w:rsidRPr="00E07506">
        <w:rPr>
          <w:rFonts w:cs="Gill Sans MT"/>
          <w:sz w:val="24"/>
          <w:szCs w:val="26"/>
        </w:rPr>
        <w:t xml:space="preserve">- </w:t>
      </w:r>
      <w:r w:rsidRPr="00E07506">
        <w:rPr>
          <w:rFonts w:cs="Gill Sans MT"/>
          <w:sz w:val="24"/>
          <w:szCs w:val="26"/>
        </w:rPr>
        <w:t>Segretaria FLAI CGIL</w:t>
      </w:r>
    </w:p>
    <w:p w:rsidR="0001398E" w:rsidRPr="00E07506" w:rsidRDefault="0001398E" w:rsidP="00E075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Gill Sans MT"/>
          <w:sz w:val="24"/>
          <w:szCs w:val="26"/>
        </w:rPr>
      </w:pPr>
      <w:r w:rsidRPr="00E07506">
        <w:rPr>
          <w:rFonts w:cs="Gill Sans MT"/>
          <w:b/>
          <w:sz w:val="24"/>
          <w:szCs w:val="26"/>
        </w:rPr>
        <w:t>Vittorio Cogliati Dezza</w:t>
      </w:r>
      <w:r w:rsidRPr="00E07506">
        <w:rPr>
          <w:rFonts w:cs="Gill Sans MT"/>
          <w:sz w:val="24"/>
          <w:szCs w:val="26"/>
        </w:rPr>
        <w:t xml:space="preserve"> </w:t>
      </w:r>
      <w:r w:rsidR="00E07506" w:rsidRPr="00E07506">
        <w:rPr>
          <w:rFonts w:cs="Gill Sans MT"/>
          <w:sz w:val="24"/>
          <w:szCs w:val="26"/>
        </w:rPr>
        <w:t xml:space="preserve"> - </w:t>
      </w:r>
      <w:r w:rsidRPr="00E07506">
        <w:rPr>
          <w:rFonts w:cs="Gill Sans MT"/>
          <w:sz w:val="24"/>
          <w:szCs w:val="26"/>
        </w:rPr>
        <w:t>Legambiente</w:t>
      </w:r>
    </w:p>
    <w:p w:rsidR="002322D0" w:rsidRPr="00E07506" w:rsidRDefault="00E07506" w:rsidP="00E075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Gill Sans MT"/>
          <w:sz w:val="24"/>
          <w:szCs w:val="26"/>
        </w:rPr>
      </w:pPr>
      <w:r>
        <w:rPr>
          <w:rFonts w:cs="Gill Sans MT"/>
          <w:b/>
          <w:sz w:val="24"/>
          <w:szCs w:val="26"/>
        </w:rPr>
        <w:t>Sen.</w:t>
      </w:r>
      <w:r w:rsidR="002322D0" w:rsidRPr="00E07506">
        <w:rPr>
          <w:rFonts w:cs="Gill Sans MT"/>
          <w:b/>
          <w:sz w:val="24"/>
          <w:szCs w:val="26"/>
        </w:rPr>
        <w:t xml:space="preserve"> Loredana De Petris</w:t>
      </w:r>
      <w:r w:rsidR="002322D0" w:rsidRPr="00E07506">
        <w:rPr>
          <w:rFonts w:cs="Gill Sans MT"/>
          <w:sz w:val="24"/>
          <w:szCs w:val="26"/>
        </w:rPr>
        <w:t xml:space="preserve"> </w:t>
      </w:r>
      <w:r w:rsidRPr="00E07506">
        <w:rPr>
          <w:rFonts w:cs="Gill Sans MT"/>
          <w:sz w:val="24"/>
          <w:szCs w:val="26"/>
        </w:rPr>
        <w:t xml:space="preserve">- </w:t>
      </w:r>
      <w:r w:rsidR="002322D0" w:rsidRPr="00E07506">
        <w:rPr>
          <w:rFonts w:cs="Gill Sans MT"/>
          <w:sz w:val="24"/>
          <w:szCs w:val="26"/>
        </w:rPr>
        <w:t>Presidente del Gruppo Misto (Sinistra Italiana – Sinistra Ecologia e Libertà) </w:t>
      </w:r>
    </w:p>
    <w:p w:rsidR="002322D0" w:rsidRPr="00E07506" w:rsidRDefault="00E07506" w:rsidP="00E075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Gill Sans MT"/>
          <w:sz w:val="24"/>
          <w:szCs w:val="26"/>
        </w:rPr>
      </w:pPr>
      <w:r>
        <w:rPr>
          <w:rFonts w:cs="Gill Sans MT"/>
          <w:b/>
          <w:sz w:val="24"/>
          <w:szCs w:val="26"/>
        </w:rPr>
        <w:t>Sen.</w:t>
      </w:r>
      <w:r w:rsidR="002322D0" w:rsidRPr="00E07506">
        <w:rPr>
          <w:rFonts w:cs="Gill Sans MT"/>
          <w:b/>
          <w:sz w:val="24"/>
          <w:szCs w:val="26"/>
        </w:rPr>
        <w:t xml:space="preserve"> Giovanni Barozzino</w:t>
      </w:r>
      <w:r w:rsidR="002322D0" w:rsidRPr="00E07506">
        <w:rPr>
          <w:rFonts w:cs="Gill Sans MT"/>
          <w:sz w:val="24"/>
          <w:szCs w:val="26"/>
        </w:rPr>
        <w:t xml:space="preserve"> </w:t>
      </w:r>
      <w:r w:rsidRPr="00E07506">
        <w:rPr>
          <w:rFonts w:cs="Gill Sans MT"/>
          <w:sz w:val="24"/>
          <w:szCs w:val="26"/>
        </w:rPr>
        <w:t>- Componente della Commissione parlamentare di inchiesta sul fenomeno degli infortuni sul lavoro e della Commissione lavoro e previdenza sociale del Senato (Sinistra Italiana – Sinistra Ecologia e Libertà)</w:t>
      </w:r>
    </w:p>
    <w:p w:rsidR="002322D0" w:rsidRPr="00E07506" w:rsidRDefault="00E07506" w:rsidP="00E075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Gill Sans MT"/>
          <w:sz w:val="24"/>
          <w:szCs w:val="26"/>
        </w:rPr>
      </w:pPr>
      <w:r>
        <w:rPr>
          <w:rFonts w:cs="Gill Sans MT"/>
          <w:b/>
          <w:sz w:val="24"/>
          <w:szCs w:val="26"/>
        </w:rPr>
        <w:t>On.</w:t>
      </w:r>
      <w:r w:rsidR="003450ED" w:rsidRPr="00E07506">
        <w:rPr>
          <w:rFonts w:cs="Gill Sans MT"/>
          <w:b/>
          <w:sz w:val="24"/>
          <w:szCs w:val="26"/>
        </w:rPr>
        <w:t xml:space="preserve"> </w:t>
      </w:r>
      <w:r w:rsidR="002322D0" w:rsidRPr="00E07506">
        <w:rPr>
          <w:rFonts w:cs="Gill Sans MT"/>
          <w:b/>
          <w:sz w:val="24"/>
          <w:szCs w:val="26"/>
        </w:rPr>
        <w:t>Davide Mattiello</w:t>
      </w:r>
      <w:r w:rsidRPr="00E07506">
        <w:rPr>
          <w:rFonts w:cs="Gill Sans MT"/>
          <w:sz w:val="24"/>
          <w:szCs w:val="26"/>
        </w:rPr>
        <w:t xml:space="preserve"> - M</w:t>
      </w:r>
      <w:r w:rsidR="002322D0" w:rsidRPr="00E07506">
        <w:rPr>
          <w:rFonts w:cs="Gill Sans MT"/>
          <w:sz w:val="24"/>
          <w:szCs w:val="26"/>
        </w:rPr>
        <w:t>embro della Commissione parlamentare d'inchiesta sul fenomeno delle mafie e sulle altre associazioni criminali, anche straniere </w:t>
      </w:r>
    </w:p>
    <w:p w:rsidR="002322D0" w:rsidRPr="00E07506" w:rsidRDefault="00E07506" w:rsidP="00E075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Gill Sans MT"/>
          <w:sz w:val="24"/>
          <w:szCs w:val="26"/>
        </w:rPr>
      </w:pPr>
      <w:r>
        <w:rPr>
          <w:rFonts w:cs="Gill Sans MT"/>
          <w:b/>
          <w:sz w:val="24"/>
          <w:szCs w:val="26"/>
        </w:rPr>
        <w:t>On.</w:t>
      </w:r>
      <w:r w:rsidR="002322D0" w:rsidRPr="00E07506">
        <w:rPr>
          <w:rFonts w:cs="Gill Sans MT"/>
          <w:b/>
          <w:sz w:val="24"/>
          <w:szCs w:val="26"/>
        </w:rPr>
        <w:t xml:space="preserve"> Massimiliano Bernini</w:t>
      </w:r>
      <w:r w:rsidR="002322D0" w:rsidRPr="00E07506">
        <w:rPr>
          <w:rFonts w:cs="Gill Sans MT"/>
          <w:sz w:val="24"/>
          <w:szCs w:val="26"/>
        </w:rPr>
        <w:t xml:space="preserve"> </w:t>
      </w:r>
      <w:r w:rsidRPr="00E07506">
        <w:rPr>
          <w:rFonts w:cs="Gill Sans MT"/>
          <w:sz w:val="24"/>
          <w:szCs w:val="26"/>
        </w:rPr>
        <w:t>- M</w:t>
      </w:r>
      <w:r w:rsidR="002322D0" w:rsidRPr="00E07506">
        <w:rPr>
          <w:rFonts w:cs="Gill Sans MT"/>
          <w:sz w:val="24"/>
          <w:szCs w:val="26"/>
        </w:rPr>
        <w:t>embro della Commissione Agricoltura della Camera </w:t>
      </w:r>
    </w:p>
    <w:p w:rsidR="00F26896" w:rsidRPr="00E07506" w:rsidRDefault="002322D0" w:rsidP="00E075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Gill Sans MT"/>
          <w:sz w:val="24"/>
          <w:szCs w:val="26"/>
        </w:rPr>
      </w:pPr>
      <w:r w:rsidRPr="00E07506">
        <w:rPr>
          <w:rFonts w:cs="Gill Sans MT"/>
          <w:b/>
          <w:sz w:val="24"/>
          <w:szCs w:val="26"/>
        </w:rPr>
        <w:t>Gennaro Migliore</w:t>
      </w:r>
      <w:r w:rsidRPr="00E07506">
        <w:rPr>
          <w:rFonts w:cs="Gill Sans MT"/>
          <w:sz w:val="24"/>
          <w:szCs w:val="26"/>
        </w:rPr>
        <w:t>*</w:t>
      </w:r>
      <w:r w:rsidR="00E07506" w:rsidRPr="00E07506">
        <w:rPr>
          <w:rFonts w:cs="Gill Sans MT"/>
          <w:sz w:val="24"/>
          <w:szCs w:val="26"/>
        </w:rPr>
        <w:t xml:space="preserve"> -</w:t>
      </w:r>
      <w:r w:rsidRPr="00E07506">
        <w:rPr>
          <w:rFonts w:cs="Gill Sans MT"/>
          <w:sz w:val="24"/>
          <w:szCs w:val="26"/>
        </w:rPr>
        <w:t xml:space="preserve"> Sottosegretario di Stato al Ministero della Giustizia </w:t>
      </w:r>
    </w:p>
    <w:p w:rsidR="00F26896" w:rsidRPr="00E07506" w:rsidRDefault="00F26896" w:rsidP="00E075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Gill Sans MT"/>
          <w:sz w:val="24"/>
          <w:szCs w:val="26"/>
        </w:rPr>
      </w:pPr>
      <w:r w:rsidRPr="00E07506">
        <w:rPr>
          <w:rFonts w:cs="Gill Sans MT"/>
          <w:b/>
          <w:sz w:val="24"/>
          <w:szCs w:val="26"/>
        </w:rPr>
        <w:t>Andrea Olivero</w:t>
      </w:r>
      <w:r w:rsidRPr="00E07506">
        <w:rPr>
          <w:rFonts w:cs="Gill Sans MT"/>
          <w:sz w:val="24"/>
          <w:szCs w:val="26"/>
        </w:rPr>
        <w:t xml:space="preserve"> </w:t>
      </w:r>
      <w:r w:rsidR="00E07506" w:rsidRPr="00E07506">
        <w:rPr>
          <w:rFonts w:cs="Gill Sans MT"/>
          <w:sz w:val="24"/>
          <w:szCs w:val="26"/>
        </w:rPr>
        <w:t xml:space="preserve">- </w:t>
      </w:r>
      <w:r w:rsidRPr="00E07506">
        <w:rPr>
          <w:rFonts w:cs="Gill Sans MT"/>
          <w:sz w:val="24"/>
          <w:szCs w:val="26"/>
        </w:rPr>
        <w:t>Viceministro delle Politiche Agricole Alimentari e Forestali</w:t>
      </w:r>
    </w:p>
    <w:p w:rsidR="00625E97" w:rsidRDefault="00625E97" w:rsidP="00F2689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cs="Gill Sans MT"/>
          <w:sz w:val="24"/>
          <w:szCs w:val="26"/>
        </w:rPr>
      </w:pPr>
    </w:p>
    <w:p w:rsidR="002322D0" w:rsidRPr="00625E97" w:rsidRDefault="00625E97" w:rsidP="00F2689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cs="Gill Sans MT"/>
          <w:sz w:val="20"/>
          <w:szCs w:val="20"/>
        </w:rPr>
      </w:pPr>
      <w:r w:rsidRPr="00625E97">
        <w:rPr>
          <w:rFonts w:cs="Gill Sans MT"/>
          <w:sz w:val="20"/>
          <w:szCs w:val="20"/>
        </w:rPr>
        <w:t>*</w:t>
      </w:r>
      <w:r w:rsidR="002322D0" w:rsidRPr="00625E97">
        <w:rPr>
          <w:rFonts w:cs="Gill Sans MT"/>
          <w:sz w:val="20"/>
          <w:szCs w:val="20"/>
        </w:rPr>
        <w:t>in attesa di conferma </w:t>
      </w:r>
    </w:p>
    <w:p w:rsidR="002322D0" w:rsidRPr="003450ED" w:rsidRDefault="002322D0" w:rsidP="00B751BB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3450ED" w:rsidRDefault="003450ED" w:rsidP="00B751BB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3450ED" w:rsidRDefault="003450ED" w:rsidP="00B751BB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3450ED" w:rsidRDefault="003450ED" w:rsidP="003450ED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Uffici stampa</w:t>
      </w:r>
    </w:p>
    <w:p w:rsidR="004265EE" w:rsidRPr="00877EBE" w:rsidRDefault="004265EE" w:rsidP="004265EE">
      <w:pPr>
        <w:spacing w:after="0"/>
        <w:rPr>
          <w:rFonts w:cs="Times New Roman"/>
          <w:sz w:val="24"/>
          <w:szCs w:val="24"/>
        </w:rPr>
      </w:pPr>
      <w:r w:rsidRPr="00877EBE">
        <w:rPr>
          <w:rFonts w:cs="Times New Roman"/>
          <w:sz w:val="24"/>
          <w:szCs w:val="24"/>
        </w:rPr>
        <w:t xml:space="preserve">Fondazione Di Vittorio </w:t>
      </w:r>
      <w:r>
        <w:rPr>
          <w:rFonts w:cs="Times New Roman"/>
          <w:sz w:val="24"/>
          <w:szCs w:val="24"/>
        </w:rPr>
        <w:t>–</w:t>
      </w:r>
      <w:r w:rsidRPr="00877EB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Antonia Marraffa - </w:t>
      </w:r>
      <w:r w:rsidRPr="00877EBE">
        <w:rPr>
          <w:rFonts w:cs="Times New Roman"/>
          <w:sz w:val="24"/>
          <w:szCs w:val="24"/>
        </w:rPr>
        <w:t>a.marraffa@fdv.cgil.it</w:t>
      </w:r>
    </w:p>
    <w:p w:rsidR="004265EE" w:rsidRPr="00877EBE" w:rsidRDefault="004265EE" w:rsidP="004265EE">
      <w:pPr>
        <w:spacing w:after="0"/>
        <w:rPr>
          <w:rFonts w:cs="Times New Roman"/>
          <w:sz w:val="24"/>
          <w:szCs w:val="24"/>
        </w:rPr>
      </w:pPr>
      <w:r w:rsidRPr="00877EBE">
        <w:rPr>
          <w:rFonts w:cs="Times New Roman"/>
          <w:sz w:val="24"/>
          <w:szCs w:val="24"/>
        </w:rPr>
        <w:t>AIAB – Michela Mazzali - m.mazzali@aiab.it</w:t>
      </w:r>
    </w:p>
    <w:p w:rsidR="004265EE" w:rsidRPr="00877EBE" w:rsidRDefault="004265EE" w:rsidP="004265EE">
      <w:pPr>
        <w:spacing w:after="0"/>
        <w:rPr>
          <w:rFonts w:cs="Times New Roman"/>
          <w:sz w:val="24"/>
          <w:szCs w:val="24"/>
        </w:rPr>
      </w:pPr>
      <w:r w:rsidRPr="00877EBE">
        <w:rPr>
          <w:rFonts w:cs="Times New Roman"/>
          <w:sz w:val="24"/>
          <w:szCs w:val="24"/>
        </w:rPr>
        <w:t>Arci - dmariaantonio@gmail.com</w:t>
      </w:r>
    </w:p>
    <w:p w:rsidR="004265EE" w:rsidRPr="00877EBE" w:rsidRDefault="004265EE" w:rsidP="004265EE">
      <w:pPr>
        <w:spacing w:after="0"/>
        <w:rPr>
          <w:rFonts w:cs="Times New Roman"/>
          <w:sz w:val="24"/>
          <w:szCs w:val="24"/>
        </w:rPr>
      </w:pPr>
      <w:r w:rsidRPr="00877EBE">
        <w:rPr>
          <w:rFonts w:cs="Times New Roman"/>
          <w:sz w:val="24"/>
          <w:szCs w:val="24"/>
        </w:rPr>
        <w:t xml:space="preserve">Legambiente - </w:t>
      </w:r>
      <w:hyperlink r:id="rId9" w:history="1">
        <w:r w:rsidRPr="00877EBE">
          <w:rPr>
            <w:sz w:val="24"/>
            <w:szCs w:val="24"/>
          </w:rPr>
          <w:t>sciarra.d@gmail.com</w:t>
        </w:r>
      </w:hyperlink>
    </w:p>
    <w:p w:rsidR="004265EE" w:rsidRPr="00A87971" w:rsidRDefault="004265EE" w:rsidP="004265EE">
      <w:pPr>
        <w:spacing w:after="0"/>
        <w:rPr>
          <w:rFonts w:cs="Times New Roman"/>
          <w:b/>
          <w:sz w:val="24"/>
          <w:szCs w:val="24"/>
        </w:rPr>
      </w:pPr>
    </w:p>
    <w:p w:rsidR="003450ED" w:rsidRDefault="003450ED" w:rsidP="003450ED">
      <w:pPr>
        <w:spacing w:after="0"/>
        <w:rPr>
          <w:rFonts w:cs="Times New Roman"/>
          <w:b/>
          <w:sz w:val="24"/>
          <w:szCs w:val="24"/>
        </w:rPr>
      </w:pPr>
    </w:p>
    <w:p w:rsidR="002322D0" w:rsidRPr="003450ED" w:rsidRDefault="003450ED" w:rsidP="003450ED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Per l’accredito stampa inviare una</w:t>
      </w:r>
      <w:r w:rsidR="0001398E">
        <w:rPr>
          <w:rFonts w:cs="Times New Roman"/>
          <w:b/>
          <w:sz w:val="24"/>
          <w:szCs w:val="24"/>
        </w:rPr>
        <w:t xml:space="preserve"> mail entro il 18 luglio alle 18</w:t>
      </w:r>
      <w:r>
        <w:rPr>
          <w:rFonts w:cs="Times New Roman"/>
          <w:b/>
          <w:sz w:val="24"/>
          <w:szCs w:val="24"/>
        </w:rPr>
        <w:t>,00 a:</w:t>
      </w:r>
      <w:r w:rsidR="0001398E">
        <w:rPr>
          <w:rFonts w:cs="Times New Roman"/>
          <w:b/>
          <w:sz w:val="24"/>
          <w:szCs w:val="24"/>
        </w:rPr>
        <w:t xml:space="preserve"> accrediti.stampa@senato.it</w:t>
      </w:r>
    </w:p>
    <w:p w:rsidR="002322D0" w:rsidRPr="003450ED" w:rsidRDefault="002322D0" w:rsidP="00B751BB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322D0" w:rsidRPr="003450ED" w:rsidRDefault="002322D0" w:rsidP="00B751BB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3521E" w:rsidRPr="003450ED" w:rsidRDefault="00B3521E" w:rsidP="00B751BB">
      <w:pPr>
        <w:spacing w:after="0"/>
        <w:jc w:val="both"/>
        <w:rPr>
          <w:rFonts w:cs="Times New Roman"/>
          <w:sz w:val="24"/>
        </w:rPr>
      </w:pPr>
    </w:p>
    <w:p w:rsidR="00B751BB" w:rsidRPr="002A376D" w:rsidRDefault="00B751BB" w:rsidP="00B751BB">
      <w:pPr>
        <w:spacing w:after="0"/>
        <w:rPr>
          <w:rFonts w:cs="Times New Roman"/>
          <w:sz w:val="24"/>
        </w:rPr>
      </w:pPr>
    </w:p>
    <w:p w:rsidR="00C44D9C" w:rsidRPr="002A376D" w:rsidRDefault="00C44D9C" w:rsidP="00B751BB">
      <w:pPr>
        <w:tabs>
          <w:tab w:val="left" w:pos="5460"/>
          <w:tab w:val="left" w:pos="5544"/>
          <w:tab w:val="right" w:pos="9638"/>
        </w:tabs>
        <w:spacing w:after="0"/>
        <w:ind w:left="4956"/>
        <w:rPr>
          <w:rFonts w:cs="Times New Roman"/>
          <w:sz w:val="24"/>
        </w:rPr>
      </w:pPr>
    </w:p>
    <w:sectPr w:rsidR="00C44D9C" w:rsidRPr="002A376D" w:rsidSect="00B751B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D89" w:rsidRDefault="00B97D89" w:rsidP="000D1546">
      <w:pPr>
        <w:spacing w:after="0" w:line="240" w:lineRule="auto"/>
      </w:pPr>
      <w:r>
        <w:separator/>
      </w:r>
    </w:p>
  </w:endnote>
  <w:endnote w:type="continuationSeparator" w:id="1">
    <w:p w:rsidR="00B97D89" w:rsidRDefault="00B97D89" w:rsidP="000D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D89" w:rsidRDefault="00B97D89" w:rsidP="000D1546">
      <w:pPr>
        <w:spacing w:after="0" w:line="240" w:lineRule="auto"/>
      </w:pPr>
      <w:r>
        <w:separator/>
      </w:r>
    </w:p>
  </w:footnote>
  <w:footnote w:type="continuationSeparator" w:id="1">
    <w:p w:rsidR="00B97D89" w:rsidRDefault="00B97D89" w:rsidP="000D1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F5B"/>
    <w:multiLevelType w:val="hybridMultilevel"/>
    <w:tmpl w:val="93605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00305"/>
    <w:multiLevelType w:val="hybridMultilevel"/>
    <w:tmpl w:val="DC96F668"/>
    <w:lvl w:ilvl="0" w:tplc="2936785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110ACF"/>
    <w:multiLevelType w:val="hybridMultilevel"/>
    <w:tmpl w:val="B6B82552"/>
    <w:lvl w:ilvl="0" w:tplc="234EC6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71AA4"/>
    <w:multiLevelType w:val="hybridMultilevel"/>
    <w:tmpl w:val="116808B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26D2BA1"/>
    <w:multiLevelType w:val="hybridMultilevel"/>
    <w:tmpl w:val="816ED4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67D285D"/>
    <w:multiLevelType w:val="hybridMultilevel"/>
    <w:tmpl w:val="79B8F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51EBB"/>
    <w:rsid w:val="00010410"/>
    <w:rsid w:val="0001398E"/>
    <w:rsid w:val="000404F6"/>
    <w:rsid w:val="00041EE5"/>
    <w:rsid w:val="000423FA"/>
    <w:rsid w:val="000503B9"/>
    <w:rsid w:val="000D0B8F"/>
    <w:rsid w:val="000D1546"/>
    <w:rsid w:val="00176260"/>
    <w:rsid w:val="002322D0"/>
    <w:rsid w:val="00237FC6"/>
    <w:rsid w:val="002A376D"/>
    <w:rsid w:val="002A7FB5"/>
    <w:rsid w:val="002B1134"/>
    <w:rsid w:val="0030752F"/>
    <w:rsid w:val="003147D4"/>
    <w:rsid w:val="00325C14"/>
    <w:rsid w:val="003450ED"/>
    <w:rsid w:val="00345FDD"/>
    <w:rsid w:val="00351EBB"/>
    <w:rsid w:val="003556A0"/>
    <w:rsid w:val="003834A3"/>
    <w:rsid w:val="004030E4"/>
    <w:rsid w:val="004265EE"/>
    <w:rsid w:val="004F12DD"/>
    <w:rsid w:val="005501CE"/>
    <w:rsid w:val="005B102C"/>
    <w:rsid w:val="00625E97"/>
    <w:rsid w:val="0068207E"/>
    <w:rsid w:val="00692B83"/>
    <w:rsid w:val="00694672"/>
    <w:rsid w:val="006B29C0"/>
    <w:rsid w:val="006C7B35"/>
    <w:rsid w:val="006D37F4"/>
    <w:rsid w:val="00713F06"/>
    <w:rsid w:val="0072592A"/>
    <w:rsid w:val="00732389"/>
    <w:rsid w:val="00776235"/>
    <w:rsid w:val="007B3DDF"/>
    <w:rsid w:val="007D617A"/>
    <w:rsid w:val="007E2631"/>
    <w:rsid w:val="007E56C5"/>
    <w:rsid w:val="00805B11"/>
    <w:rsid w:val="00846123"/>
    <w:rsid w:val="008662A9"/>
    <w:rsid w:val="00876DA1"/>
    <w:rsid w:val="008A2051"/>
    <w:rsid w:val="00914387"/>
    <w:rsid w:val="00924728"/>
    <w:rsid w:val="009D23CD"/>
    <w:rsid w:val="00A22694"/>
    <w:rsid w:val="00A869FE"/>
    <w:rsid w:val="00B3521E"/>
    <w:rsid w:val="00B751BB"/>
    <w:rsid w:val="00B82A60"/>
    <w:rsid w:val="00B97D89"/>
    <w:rsid w:val="00C23289"/>
    <w:rsid w:val="00C44D9C"/>
    <w:rsid w:val="00C8266A"/>
    <w:rsid w:val="00D4390F"/>
    <w:rsid w:val="00D441B1"/>
    <w:rsid w:val="00D95C05"/>
    <w:rsid w:val="00DB0DDD"/>
    <w:rsid w:val="00DB4670"/>
    <w:rsid w:val="00DD110D"/>
    <w:rsid w:val="00DE08AF"/>
    <w:rsid w:val="00E07506"/>
    <w:rsid w:val="00E13B4B"/>
    <w:rsid w:val="00EC6FEB"/>
    <w:rsid w:val="00F05D3C"/>
    <w:rsid w:val="00F11101"/>
    <w:rsid w:val="00F26896"/>
    <w:rsid w:val="00F6133D"/>
    <w:rsid w:val="00F70D0C"/>
    <w:rsid w:val="00F95121"/>
    <w:rsid w:val="00FE0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3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08A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6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26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D1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1546"/>
  </w:style>
  <w:style w:type="paragraph" w:styleId="Pidipagina">
    <w:name w:val="footer"/>
    <w:basedOn w:val="Normale"/>
    <w:link w:val="PidipaginaCarattere"/>
    <w:uiPriority w:val="99"/>
    <w:semiHidden/>
    <w:unhideWhenUsed/>
    <w:rsid w:val="000D1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1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iarra.d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FBD8D-D2FB-4E71-B082-53545093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Marraffa</dc:creator>
  <cp:lastModifiedBy>Parsec1</cp:lastModifiedBy>
  <cp:revision>7</cp:revision>
  <dcterms:created xsi:type="dcterms:W3CDTF">2016-07-13T07:45:00Z</dcterms:created>
  <dcterms:modified xsi:type="dcterms:W3CDTF">2016-07-13T12:54:00Z</dcterms:modified>
</cp:coreProperties>
</file>