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D79E2" w14:textId="77777777" w:rsidR="009E6B9C" w:rsidRDefault="009E6B9C"/>
    <w:tbl>
      <w:tblPr>
        <w:tblStyle w:val="Grigliatabella"/>
        <w:tblW w:w="9889" w:type="dxa"/>
        <w:tblInd w:w="142" w:type="dxa"/>
        <w:tblLook w:val="04A0" w:firstRow="1" w:lastRow="0" w:firstColumn="1" w:lastColumn="0" w:noHBand="0" w:noVBand="1"/>
      </w:tblPr>
      <w:tblGrid>
        <w:gridCol w:w="9889"/>
      </w:tblGrid>
      <w:tr w:rsidR="00313F6E" w:rsidRPr="006309C7" w14:paraId="3B4B1F36" w14:textId="77777777" w:rsidTr="009E6B9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7A609F00" w14:textId="77777777" w:rsidR="00275692" w:rsidRDefault="00275692" w:rsidP="00275692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Cs w:val="0"/>
                <w:sz w:val="28"/>
                <w:szCs w:val="28"/>
              </w:rPr>
            </w:pPr>
            <w:r w:rsidRPr="00275692">
              <w:rPr>
                <w:rFonts w:asciiTheme="minorHAnsi" w:hAnsiTheme="minorHAnsi" w:cs="Arial"/>
                <w:bCs w:val="0"/>
                <w:sz w:val="28"/>
                <w:szCs w:val="28"/>
              </w:rPr>
              <w:t xml:space="preserve">Realizzare nelle sedi associative </w:t>
            </w:r>
            <w:r>
              <w:rPr>
                <w:rFonts w:asciiTheme="minorHAnsi" w:hAnsiTheme="minorHAnsi" w:cs="Arial"/>
                <w:bCs w:val="0"/>
                <w:sz w:val="28"/>
                <w:szCs w:val="28"/>
              </w:rPr>
              <w:br/>
            </w:r>
            <w:r w:rsidRPr="00275692">
              <w:rPr>
                <w:rFonts w:asciiTheme="minorHAnsi" w:hAnsiTheme="minorHAnsi" w:cs="Arial"/>
                <w:bCs w:val="0"/>
                <w:sz w:val="28"/>
                <w:szCs w:val="28"/>
              </w:rPr>
              <w:t xml:space="preserve">incontri e attività educative/formative in sicurezza </w:t>
            </w:r>
            <w:r>
              <w:rPr>
                <w:rFonts w:asciiTheme="minorHAnsi" w:hAnsiTheme="minorHAnsi" w:cs="Arial"/>
                <w:bCs w:val="0"/>
                <w:sz w:val="28"/>
                <w:szCs w:val="28"/>
              </w:rPr>
              <w:br/>
            </w:r>
            <w:r w:rsidRPr="00275692">
              <w:rPr>
                <w:rFonts w:asciiTheme="minorHAnsi" w:hAnsiTheme="minorHAnsi" w:cs="Arial"/>
                <w:bCs w:val="0"/>
                <w:sz w:val="28"/>
                <w:szCs w:val="28"/>
              </w:rPr>
              <w:t>nel tempo dell'emergenza COVID19</w:t>
            </w:r>
          </w:p>
          <w:p w14:paraId="7A3AF05E" w14:textId="7B86B87D" w:rsidR="00B54EF1" w:rsidRPr="00681D36" w:rsidRDefault="00B54EF1" w:rsidP="00275692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="Verdana" w:hAnsi="Verdana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681D36">
              <w:rPr>
                <w:rFonts w:ascii="Verdana" w:hAnsi="Verdana"/>
                <w:color w:val="000000"/>
                <w:sz w:val="14"/>
                <w:szCs w:val="14"/>
              </w:rPr>
              <w:br/>
            </w:r>
          </w:p>
          <w:p w14:paraId="42245077" w14:textId="74752C1F" w:rsidR="00B54EF1" w:rsidRPr="002E0E4F" w:rsidRDefault="00B54EF1" w:rsidP="000B5464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Webinar </w:t>
            </w:r>
            <w:r w:rsidR="00275692">
              <w:rPr>
                <w:rFonts w:asciiTheme="minorHAnsi" w:hAnsiTheme="minorHAnsi"/>
                <w:sz w:val="28"/>
                <w:szCs w:val="28"/>
              </w:rPr>
              <w:t>del 24 settembre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2020, dalle 1</w:t>
            </w:r>
            <w:r w:rsidR="00275692">
              <w:rPr>
                <w:rFonts w:asciiTheme="minorHAnsi" w:hAnsiTheme="minorHAnsi"/>
                <w:sz w:val="28"/>
                <w:szCs w:val="28"/>
              </w:rPr>
              <w:t>5</w:t>
            </w:r>
            <w:r>
              <w:rPr>
                <w:rFonts w:asciiTheme="minorHAnsi" w:hAnsiTheme="minorHAnsi"/>
                <w:sz w:val="28"/>
                <w:szCs w:val="28"/>
              </w:rPr>
              <w:t>.</w:t>
            </w:r>
            <w:r w:rsidR="000B5464">
              <w:rPr>
                <w:rFonts w:asciiTheme="minorHAnsi" w:hAnsiTheme="minorHAnsi"/>
                <w:sz w:val="28"/>
                <w:szCs w:val="28"/>
              </w:rPr>
              <w:t>00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alle 1</w:t>
            </w:r>
            <w:r w:rsidR="00275692">
              <w:rPr>
                <w:rFonts w:asciiTheme="minorHAnsi" w:hAnsiTheme="minorHAnsi"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sz w:val="28"/>
                <w:szCs w:val="28"/>
              </w:rPr>
              <w:t>.</w:t>
            </w:r>
            <w:r w:rsidR="00275692">
              <w:rPr>
                <w:rFonts w:asciiTheme="minorHAnsi" w:hAnsiTheme="minorHAnsi"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sz w:val="28"/>
                <w:szCs w:val="28"/>
              </w:rPr>
              <w:t>0</w:t>
            </w:r>
          </w:p>
          <w:p w14:paraId="05EE099A" w14:textId="77777777" w:rsidR="00313F6E" w:rsidRPr="00681D36" w:rsidRDefault="00313F6E" w:rsidP="009C6273">
            <w:pPr>
              <w:pStyle w:val="Titolo2"/>
              <w:spacing w:before="0" w:beforeAutospacing="0" w:after="0" w:afterAutospacing="0"/>
              <w:jc w:val="both"/>
              <w:outlineLvl w:val="1"/>
              <w:rPr>
                <w:rFonts w:asciiTheme="minorHAnsi" w:hAnsiTheme="minorHAnsi" w:cs="Arial"/>
                <w:sz w:val="14"/>
                <w:szCs w:val="14"/>
              </w:rPr>
            </w:pPr>
          </w:p>
          <w:p w14:paraId="28CE4A49" w14:textId="77777777" w:rsidR="00520A05" w:rsidRPr="00681D36" w:rsidRDefault="00520A05" w:rsidP="009C6273">
            <w:pPr>
              <w:ind w:right="175"/>
              <w:jc w:val="both"/>
              <w:rPr>
                <w:rFonts w:cs="Arial"/>
                <w:sz w:val="14"/>
                <w:szCs w:val="14"/>
              </w:rPr>
            </w:pPr>
          </w:p>
          <w:p w14:paraId="4606EC8C" w14:textId="77777777" w:rsidR="00275692" w:rsidRDefault="00275692" w:rsidP="009C6273">
            <w:pPr>
              <w:ind w:right="140"/>
              <w:jc w:val="both"/>
              <w:rPr>
                <w:rFonts w:cs="Arial"/>
              </w:rPr>
            </w:pPr>
            <w:r>
              <w:rPr>
                <w:rFonts w:cs="Arial"/>
              </w:rPr>
              <w:t>Sono molte le</w:t>
            </w:r>
            <w:r w:rsidR="00330368" w:rsidRPr="00330368">
              <w:rPr>
                <w:rFonts w:cs="Arial"/>
              </w:rPr>
              <w:t xml:space="preserve"> associazioni</w:t>
            </w:r>
            <w:r>
              <w:rPr>
                <w:rFonts w:cs="Arial"/>
              </w:rPr>
              <w:t xml:space="preserve"> che</w:t>
            </w:r>
            <w:r w:rsidR="00330368" w:rsidRPr="003303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hanno riaperto già da molte settimane le</w:t>
            </w:r>
            <w:r w:rsidR="00330368" w:rsidRPr="00330368">
              <w:rPr>
                <w:rFonts w:cs="Arial"/>
              </w:rPr>
              <w:t xml:space="preserve"> sedi associative</w:t>
            </w:r>
            <w:r>
              <w:rPr>
                <w:rFonts w:cs="Arial"/>
              </w:rPr>
              <w:t>. L’esigenza che esprimono volontari e organizzazioni è quella di essere informati circa le modalità di agire in sicurezza con un focus specifico sulle attività che prevedono l’organizzazione di incontri in presenza; si pensi per esempio all’attivazione delle azioni formative e informative svolte dai volontari presso le sedi associative.</w:t>
            </w:r>
          </w:p>
          <w:p w14:paraId="5ABD7325" w14:textId="3985A19C" w:rsidR="00D95674" w:rsidRDefault="00330368" w:rsidP="009C6273">
            <w:pPr>
              <w:ind w:right="140"/>
              <w:jc w:val="both"/>
              <w:rPr>
                <w:rFonts w:cs="Arial"/>
              </w:rPr>
            </w:pPr>
            <w:r w:rsidRPr="00330368">
              <w:rPr>
                <w:rFonts w:cs="Arial"/>
              </w:rPr>
              <w:t xml:space="preserve">Come fare per </w:t>
            </w:r>
            <w:r w:rsidR="00D95674">
              <w:rPr>
                <w:rFonts w:cs="Arial"/>
              </w:rPr>
              <w:t>gestire corsi, seminari, riunioni in presenza</w:t>
            </w:r>
            <w:r w:rsidRPr="00330368">
              <w:rPr>
                <w:rFonts w:cs="Arial"/>
              </w:rPr>
              <w:t xml:space="preserve"> garantendo sicurezza a tutti</w:t>
            </w:r>
            <w:r w:rsidR="00D95674">
              <w:rPr>
                <w:rFonts w:cs="Arial"/>
              </w:rPr>
              <w:t>, sia ai</w:t>
            </w:r>
            <w:r w:rsidRPr="00330368">
              <w:rPr>
                <w:rFonts w:cs="Arial"/>
              </w:rPr>
              <w:t xml:space="preserve"> volontari e dipendenti delle associazioni</w:t>
            </w:r>
            <w:r w:rsidR="00D95674">
              <w:rPr>
                <w:rFonts w:cs="Arial"/>
              </w:rPr>
              <w:t xml:space="preserve"> che ai destinatari delle azioni formative</w:t>
            </w:r>
            <w:r w:rsidRPr="00330368">
              <w:rPr>
                <w:rFonts w:cs="Arial"/>
              </w:rPr>
              <w:t xml:space="preserve">? Quali sono le regole per </w:t>
            </w:r>
            <w:r>
              <w:rPr>
                <w:rFonts w:cs="Arial"/>
              </w:rPr>
              <w:t xml:space="preserve">riaprire ed </w:t>
            </w:r>
            <w:r w:rsidRPr="00330368">
              <w:rPr>
                <w:rFonts w:cs="Arial"/>
              </w:rPr>
              <w:t xml:space="preserve">operare </w:t>
            </w:r>
            <w:r>
              <w:rPr>
                <w:rFonts w:cs="Arial"/>
              </w:rPr>
              <w:t xml:space="preserve">in sicurezza </w:t>
            </w:r>
            <w:r w:rsidRPr="00330368">
              <w:rPr>
                <w:rFonts w:cs="Arial"/>
              </w:rPr>
              <w:t>nella sede associativa? Quali sono le responsabilità? Quali dispositivi di protezione bisogna usare e far usare?</w:t>
            </w:r>
            <w:r>
              <w:rPr>
                <w:rFonts w:cs="Arial"/>
              </w:rPr>
              <w:t xml:space="preserve"> Che bisogna sapere di pulizia, igiene e sanificazione degli ambienti?</w:t>
            </w:r>
            <w:r w:rsidR="009E6B9C">
              <w:rPr>
                <w:rFonts w:cs="Arial"/>
              </w:rPr>
              <w:t xml:space="preserve">  </w:t>
            </w:r>
          </w:p>
          <w:p w14:paraId="5FA72290" w14:textId="1B164651" w:rsidR="00330368" w:rsidRPr="00330368" w:rsidRDefault="00330368" w:rsidP="009C6273">
            <w:pPr>
              <w:ind w:right="140"/>
              <w:jc w:val="both"/>
              <w:rPr>
                <w:rFonts w:cs="Arial"/>
              </w:rPr>
            </w:pPr>
            <w:r>
              <w:rPr>
                <w:rFonts w:cs="Arial"/>
              </w:rPr>
              <w:t>Il CSV Lazio organizza un incontro con il Dott. Luigi Fabbri</w:t>
            </w:r>
            <w:r w:rsidR="00D95674">
              <w:rPr>
                <w:rFonts w:cs="Arial"/>
              </w:rPr>
              <w:t>, medico del lavoro,</w:t>
            </w:r>
            <w:r>
              <w:rPr>
                <w:rFonts w:cs="Arial"/>
              </w:rPr>
              <w:t xml:space="preserve"> per fornire le informazioni </w:t>
            </w:r>
            <w:r w:rsidR="00D95674">
              <w:rPr>
                <w:rFonts w:cs="Arial"/>
              </w:rPr>
              <w:t xml:space="preserve">e risposte </w:t>
            </w:r>
            <w:r>
              <w:rPr>
                <w:rFonts w:cs="Arial"/>
              </w:rPr>
              <w:t xml:space="preserve">alle </w:t>
            </w:r>
            <w:r w:rsidR="00D95674">
              <w:rPr>
                <w:rFonts w:cs="Arial"/>
              </w:rPr>
              <w:t>associazioni</w:t>
            </w:r>
            <w:r>
              <w:rPr>
                <w:rFonts w:cs="Arial"/>
              </w:rPr>
              <w:t xml:space="preserve"> e ai volontari. </w:t>
            </w:r>
          </w:p>
          <w:p w14:paraId="2EE8FD53" w14:textId="4A1637C2" w:rsidR="002775E9" w:rsidRPr="002775E9" w:rsidRDefault="002775E9" w:rsidP="009C6273">
            <w:pPr>
              <w:ind w:right="140"/>
              <w:jc w:val="both"/>
              <w:rPr>
                <w:rFonts w:cs="Arial"/>
              </w:rPr>
            </w:pPr>
          </w:p>
        </w:tc>
      </w:tr>
      <w:tr w:rsidR="00313F6E" w:rsidRPr="006309C7" w14:paraId="0F525DFC" w14:textId="77777777" w:rsidTr="0090162D">
        <w:trPr>
          <w:trHeight w:val="441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BF92E16" w14:textId="77777777" w:rsidR="00313F6E" w:rsidRPr="006309C7" w:rsidRDefault="00955267" w:rsidP="009C6273">
            <w:pPr>
              <w:rPr>
                <w:rFonts w:cs="Arial"/>
              </w:rPr>
            </w:pPr>
            <w:r w:rsidRPr="006309C7">
              <w:rPr>
                <w:b/>
              </w:rPr>
              <w:t>METODO</w:t>
            </w:r>
          </w:p>
          <w:p w14:paraId="19B70621" w14:textId="3B786EF4" w:rsidR="00947680" w:rsidRPr="006309C7" w:rsidRDefault="00DB6CDA" w:rsidP="009C6273">
            <w:pPr>
              <w:ind w:right="140"/>
              <w:jc w:val="both"/>
              <w:rPr>
                <w:rFonts w:cs="Arial"/>
              </w:rPr>
            </w:pPr>
            <w:r>
              <w:rPr>
                <w:rFonts w:cs="Arial"/>
              </w:rPr>
              <w:t>Utilizzeremo un sistema per fare f</w:t>
            </w:r>
            <w:r w:rsidR="006F5C3A">
              <w:rPr>
                <w:rFonts w:cs="Arial"/>
              </w:rPr>
              <w:t xml:space="preserve">ormazione </w:t>
            </w:r>
            <w:r w:rsidR="00D513E3">
              <w:rPr>
                <w:rFonts w:cs="Arial"/>
              </w:rPr>
              <w:t xml:space="preserve">a distanza in rete tramite </w:t>
            </w:r>
            <w:r w:rsidR="006F5C3A">
              <w:rPr>
                <w:rFonts w:cs="Arial"/>
              </w:rPr>
              <w:t>videoconferenza</w:t>
            </w:r>
            <w:r>
              <w:rPr>
                <w:rFonts w:cs="Arial"/>
              </w:rPr>
              <w:t>, il webinar.</w:t>
            </w:r>
            <w:r w:rsidR="009476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L’incontro</w:t>
            </w:r>
            <w:r w:rsidR="00947680">
              <w:rPr>
                <w:rFonts w:cs="Arial"/>
              </w:rPr>
              <w:t xml:space="preserve"> si apre con l’intervento del formatore</w:t>
            </w:r>
            <w:r w:rsidR="00B54EF1">
              <w:rPr>
                <w:rFonts w:cs="Arial"/>
              </w:rPr>
              <w:t xml:space="preserve"> </w:t>
            </w:r>
            <w:r w:rsidR="00947680">
              <w:rPr>
                <w:rFonts w:cs="Arial"/>
              </w:rPr>
              <w:t>che presen</w:t>
            </w:r>
            <w:r w:rsidR="00B54EF1">
              <w:rPr>
                <w:rFonts w:cs="Arial"/>
              </w:rPr>
              <w:t>t</w:t>
            </w:r>
            <w:r w:rsidR="00947680">
              <w:rPr>
                <w:rFonts w:cs="Arial"/>
              </w:rPr>
              <w:t>a</w:t>
            </w:r>
            <w:r w:rsidR="00B54EF1">
              <w:rPr>
                <w:rFonts w:cs="Arial"/>
              </w:rPr>
              <w:t xml:space="preserve"> </w:t>
            </w:r>
            <w:r w:rsidR="00330368">
              <w:rPr>
                <w:rFonts w:cs="Arial"/>
              </w:rPr>
              <w:t>un’informativa sui</w:t>
            </w:r>
            <w:r w:rsidR="00B54EF1">
              <w:rPr>
                <w:rFonts w:cs="Arial"/>
              </w:rPr>
              <w:t xml:space="preserve"> temi cardine dell’incontro</w:t>
            </w:r>
            <w:r w:rsidR="00330368">
              <w:rPr>
                <w:rFonts w:cs="Arial"/>
              </w:rPr>
              <w:t xml:space="preserve"> e</w:t>
            </w:r>
            <w:r w:rsidR="00947680">
              <w:rPr>
                <w:rFonts w:cs="Arial"/>
              </w:rPr>
              <w:t xml:space="preserve"> a seguire si apre una sessione di scambio domande e risposte</w:t>
            </w:r>
            <w:r w:rsidR="00330368">
              <w:rPr>
                <w:rFonts w:cs="Arial"/>
              </w:rPr>
              <w:t xml:space="preserve"> che saranno determinanti per la redazione di un</w:t>
            </w:r>
            <w:r w:rsidR="00D95674">
              <w:rPr>
                <w:rFonts w:cs="Arial"/>
              </w:rPr>
              <w:t>’</w:t>
            </w:r>
            <w:r w:rsidR="00330368">
              <w:rPr>
                <w:rFonts w:cs="Arial"/>
              </w:rPr>
              <w:t>utile raccolta di risposte da diffondere attraverso il portale CSV a tutto il volontariato del Lazio.</w:t>
            </w:r>
          </w:p>
          <w:p w14:paraId="4722F508" w14:textId="77777777" w:rsidR="00313F6E" w:rsidRPr="006309C7" w:rsidRDefault="00313F6E" w:rsidP="009C6273">
            <w:pPr>
              <w:jc w:val="both"/>
              <w:rPr>
                <w:rFonts w:cs="Arial"/>
                <w:b/>
                <w:i/>
                <w:u w:val="single"/>
              </w:rPr>
            </w:pPr>
          </w:p>
          <w:p w14:paraId="231F08A7" w14:textId="77777777" w:rsidR="007B0460" w:rsidRPr="006309C7" w:rsidRDefault="007B0460" w:rsidP="009C6273">
            <w:pPr>
              <w:jc w:val="both"/>
              <w:rPr>
                <w:b/>
              </w:rPr>
            </w:pPr>
            <w:r w:rsidRPr="006309C7">
              <w:rPr>
                <w:b/>
                <w:caps/>
              </w:rPr>
              <w:t>Obiettivi</w:t>
            </w:r>
          </w:p>
          <w:p w14:paraId="604250DB" w14:textId="56119CD9" w:rsidR="00B54EF1" w:rsidRPr="006309C7" w:rsidRDefault="00B54EF1" w:rsidP="009C627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 xml:space="preserve">Trasferire </w:t>
            </w:r>
            <w:r>
              <w:rPr>
                <w:rFonts w:cs="Arial"/>
              </w:rPr>
              <w:t>ai volontari</w:t>
            </w:r>
            <w:r w:rsidR="00D9567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informazioni di base per poter </w:t>
            </w:r>
            <w:r w:rsidR="00D95674">
              <w:rPr>
                <w:rFonts w:cs="Arial"/>
              </w:rPr>
              <w:t>gestire</w:t>
            </w:r>
            <w:r w:rsidR="00330368">
              <w:rPr>
                <w:rFonts w:cs="Arial"/>
              </w:rPr>
              <w:t xml:space="preserve"> </w:t>
            </w:r>
            <w:r w:rsidR="00D95674">
              <w:rPr>
                <w:rFonts w:cs="Arial"/>
              </w:rPr>
              <w:t>in sicurezza</w:t>
            </w:r>
            <w:r w:rsidR="00D95674">
              <w:rPr>
                <w:rFonts w:cs="Arial"/>
              </w:rPr>
              <w:t xml:space="preserve"> nelle</w:t>
            </w:r>
            <w:r w:rsidR="00D95674">
              <w:rPr>
                <w:rFonts w:cs="Arial"/>
              </w:rPr>
              <w:t xml:space="preserve"> sedi associative</w:t>
            </w:r>
            <w:r w:rsidR="00D9567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in</w:t>
            </w:r>
            <w:r w:rsidR="00D95674">
              <w:rPr>
                <w:rFonts w:cs="Arial"/>
              </w:rPr>
              <w:t>contri e azioni di formazione in presenza</w:t>
            </w:r>
            <w:r w:rsidR="00330368">
              <w:rPr>
                <w:rFonts w:cs="Arial"/>
              </w:rPr>
              <w:t>, anche in ottemperanza agli adempimenti previsti dalla normativa emessa nel periodo di emergenza</w:t>
            </w:r>
            <w:r>
              <w:rPr>
                <w:rFonts w:cs="Arial"/>
              </w:rPr>
              <w:t>.</w:t>
            </w:r>
          </w:p>
          <w:p w14:paraId="39229715" w14:textId="77777777" w:rsidR="00AA48D5" w:rsidRPr="006309C7" w:rsidRDefault="00AA48D5" w:rsidP="009C6273">
            <w:pPr>
              <w:jc w:val="both"/>
              <w:rPr>
                <w:b/>
                <w:caps/>
              </w:rPr>
            </w:pPr>
          </w:p>
          <w:p w14:paraId="7F0AD598" w14:textId="061D478F" w:rsidR="007B0460" w:rsidRPr="006309C7" w:rsidRDefault="007B0460" w:rsidP="009C6273">
            <w:pPr>
              <w:jc w:val="both"/>
              <w:rPr>
                <w:b/>
                <w:caps/>
              </w:rPr>
            </w:pPr>
            <w:r w:rsidRPr="006309C7">
              <w:rPr>
                <w:b/>
                <w:caps/>
              </w:rPr>
              <w:t xml:space="preserve">Durata e </w:t>
            </w:r>
            <w:r w:rsidR="00DB6CDA">
              <w:rPr>
                <w:b/>
                <w:caps/>
              </w:rPr>
              <w:t>accesso AL WEBINAR</w:t>
            </w:r>
          </w:p>
          <w:p w14:paraId="5656DB5F" w14:textId="77B9200F" w:rsidR="00DB6CDA" w:rsidRPr="00212061" w:rsidRDefault="00DB6CDA" w:rsidP="009C6273">
            <w:pPr>
              <w:autoSpaceDE w:val="0"/>
              <w:autoSpaceDN w:val="0"/>
              <w:adjustRightInd w:val="0"/>
              <w:jc w:val="both"/>
              <w:rPr>
                <w:rFonts w:cs="Arial"/>
                <w:u w:val="single"/>
              </w:rPr>
            </w:pPr>
            <w:r>
              <w:rPr>
                <w:rFonts w:cs="Arial"/>
              </w:rPr>
              <w:t>A</w:t>
            </w:r>
            <w:r w:rsidR="006F5C3A">
              <w:rPr>
                <w:rFonts w:cs="Arial"/>
              </w:rPr>
              <w:t>ppuntament</w:t>
            </w:r>
            <w:r>
              <w:rPr>
                <w:rFonts w:cs="Arial"/>
              </w:rPr>
              <w:t>o</w:t>
            </w:r>
            <w:r w:rsidR="006F5C3A">
              <w:rPr>
                <w:rFonts w:cs="Arial"/>
              </w:rPr>
              <w:t xml:space="preserve"> on line via webinar </w:t>
            </w:r>
            <w:r w:rsidR="00D95674">
              <w:rPr>
                <w:rFonts w:cs="Arial"/>
                <w:b/>
                <w:bCs/>
                <w:u w:val="single"/>
              </w:rPr>
              <w:t>giovedì 24 settembre</w:t>
            </w:r>
            <w:r w:rsidR="001D24C3">
              <w:rPr>
                <w:rFonts w:cs="Arial"/>
                <w:b/>
                <w:bCs/>
                <w:u w:val="single"/>
              </w:rPr>
              <w:t xml:space="preserve"> 2020</w:t>
            </w:r>
            <w:r w:rsidR="00AD1477" w:rsidRPr="00212061">
              <w:rPr>
                <w:rFonts w:cs="Arial"/>
                <w:u w:val="single"/>
              </w:rPr>
              <w:t xml:space="preserve"> </w:t>
            </w:r>
            <w:r w:rsidRPr="00212061">
              <w:rPr>
                <w:rFonts w:cs="Arial"/>
                <w:b/>
                <w:bCs/>
                <w:u w:val="single"/>
              </w:rPr>
              <w:t>dalle 1</w:t>
            </w:r>
            <w:r w:rsidR="00D95674">
              <w:rPr>
                <w:rFonts w:cs="Arial"/>
                <w:b/>
                <w:bCs/>
                <w:u w:val="single"/>
              </w:rPr>
              <w:t>5</w:t>
            </w:r>
            <w:r w:rsidRPr="00212061">
              <w:rPr>
                <w:rFonts w:cs="Arial"/>
                <w:b/>
                <w:bCs/>
                <w:u w:val="single"/>
              </w:rPr>
              <w:t>.</w:t>
            </w:r>
            <w:r w:rsidR="000B5464">
              <w:rPr>
                <w:rFonts w:cs="Arial"/>
                <w:b/>
                <w:bCs/>
                <w:u w:val="single"/>
              </w:rPr>
              <w:t>0</w:t>
            </w:r>
            <w:r w:rsidRPr="00212061">
              <w:rPr>
                <w:rFonts w:cs="Arial"/>
                <w:b/>
                <w:bCs/>
                <w:u w:val="single"/>
              </w:rPr>
              <w:t>0 alle 1</w:t>
            </w:r>
            <w:r w:rsidR="00D95674">
              <w:rPr>
                <w:rFonts w:cs="Arial"/>
                <w:b/>
                <w:bCs/>
                <w:u w:val="single"/>
              </w:rPr>
              <w:t>6</w:t>
            </w:r>
            <w:r w:rsidRPr="00212061">
              <w:rPr>
                <w:rFonts w:cs="Arial"/>
                <w:b/>
                <w:bCs/>
                <w:u w:val="single"/>
              </w:rPr>
              <w:t>.</w:t>
            </w:r>
            <w:r w:rsidR="00D95674">
              <w:rPr>
                <w:rFonts w:cs="Arial"/>
                <w:b/>
                <w:bCs/>
                <w:u w:val="single"/>
              </w:rPr>
              <w:t>3</w:t>
            </w:r>
            <w:r w:rsidR="00B54EF1" w:rsidRPr="00212061">
              <w:rPr>
                <w:rFonts w:cs="Arial"/>
                <w:b/>
                <w:bCs/>
                <w:u w:val="single"/>
              </w:rPr>
              <w:t>0</w:t>
            </w:r>
          </w:p>
          <w:p w14:paraId="6B46BDF7" w14:textId="4A5D7852" w:rsidR="00DB6CDA" w:rsidRPr="00D95674" w:rsidRDefault="000B5464" w:rsidP="009C627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DB6CDA">
              <w:rPr>
                <w:rFonts w:cs="Arial"/>
              </w:rPr>
              <w:t xml:space="preserve"> quanti si saranno iscritti</w:t>
            </w:r>
            <w:r w:rsidR="002775E9">
              <w:rPr>
                <w:rFonts w:cs="Arial"/>
              </w:rPr>
              <w:t xml:space="preserve"> </w:t>
            </w:r>
            <w:r w:rsidR="00DB6CDA">
              <w:rPr>
                <w:rFonts w:cs="Arial"/>
              </w:rPr>
              <w:t xml:space="preserve">verrà inviata una </w:t>
            </w:r>
            <w:r w:rsidR="00D95674">
              <w:rPr>
                <w:rFonts w:cs="Arial"/>
              </w:rPr>
              <w:t xml:space="preserve">comunicazione via </w:t>
            </w:r>
            <w:r w:rsidR="00DB6CDA">
              <w:rPr>
                <w:rFonts w:cs="Arial"/>
              </w:rPr>
              <w:t xml:space="preserve">mail </w:t>
            </w:r>
            <w:r w:rsidR="00681D36">
              <w:rPr>
                <w:rFonts w:cs="Arial"/>
              </w:rPr>
              <w:t>con le indicazioni per connettersi via internet</w:t>
            </w:r>
            <w:r w:rsidR="005A2642">
              <w:rPr>
                <w:rFonts w:cs="Arial"/>
              </w:rPr>
              <w:t xml:space="preserve"> attraverso un </w:t>
            </w:r>
            <w:r w:rsidR="00D95674">
              <w:rPr>
                <w:rFonts w:cs="Arial"/>
              </w:rPr>
              <w:t>indirizzo e un</w:t>
            </w:r>
            <w:r w:rsidR="005A2642">
              <w:rPr>
                <w:rFonts w:cs="Arial"/>
              </w:rPr>
              <w:t xml:space="preserve"> ID</w:t>
            </w:r>
            <w:r>
              <w:rPr>
                <w:rFonts w:cs="Arial"/>
              </w:rPr>
              <w:t xml:space="preserve"> </w:t>
            </w:r>
            <w:r w:rsidR="004C3641" w:rsidRPr="00D95674">
              <w:rPr>
                <w:rFonts w:cs="Arial"/>
                <w:i/>
                <w:iCs/>
              </w:rPr>
              <w:t xml:space="preserve">(attenzione a trascrivere correttamente l’indirizzo </w:t>
            </w:r>
            <w:proofErr w:type="spellStart"/>
            <w:r w:rsidR="004C3641" w:rsidRPr="00D95674">
              <w:rPr>
                <w:rFonts w:cs="Arial"/>
                <w:i/>
                <w:iCs/>
              </w:rPr>
              <w:t>eMail</w:t>
            </w:r>
            <w:proofErr w:type="spellEnd"/>
            <w:r w:rsidR="004C3641" w:rsidRPr="00D95674">
              <w:rPr>
                <w:rFonts w:cs="Arial"/>
                <w:i/>
                <w:iCs/>
              </w:rPr>
              <w:t>, altrimenti non si verrà raggiunti dalla comunicazione)</w:t>
            </w:r>
          </w:p>
          <w:p w14:paraId="7B693CE7" w14:textId="49CF09C4" w:rsidR="00330368" w:rsidRPr="006309C7" w:rsidRDefault="00330368" w:rsidP="009C627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</w:rPr>
            </w:pPr>
          </w:p>
        </w:tc>
      </w:tr>
      <w:tr w:rsidR="00313F6E" w:rsidRPr="006309C7" w14:paraId="1C61BC73" w14:textId="77777777" w:rsidTr="0090162D">
        <w:trPr>
          <w:trHeight w:val="57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893783B" w14:textId="77777777" w:rsidR="002E38BB" w:rsidRPr="006309C7" w:rsidRDefault="002E38BB" w:rsidP="009C6273">
            <w:pPr>
              <w:jc w:val="both"/>
              <w:rPr>
                <w:b/>
              </w:rPr>
            </w:pPr>
            <w:r w:rsidRPr="00B54EF1">
              <w:rPr>
                <w:b/>
                <w:caps/>
              </w:rPr>
              <w:t>DESTINATARI</w:t>
            </w:r>
          </w:p>
          <w:p w14:paraId="33D8B9EE" w14:textId="5DAB350F" w:rsidR="00687D7F" w:rsidRPr="00AD1477" w:rsidRDefault="001D13AE" w:rsidP="009C6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4EF1">
              <w:rPr>
                <w:rFonts w:cs="Arial"/>
              </w:rPr>
              <w:t xml:space="preserve">Il corso è rivolto a </w:t>
            </w:r>
            <w:r w:rsidR="00681D36" w:rsidRPr="00212061">
              <w:rPr>
                <w:rFonts w:cs="Arial"/>
              </w:rPr>
              <w:t>volontari</w:t>
            </w:r>
            <w:r w:rsidR="00681D36" w:rsidRPr="00B54EF1">
              <w:rPr>
                <w:rFonts w:cs="Arial"/>
              </w:rPr>
              <w:t xml:space="preserve"> </w:t>
            </w:r>
            <w:r w:rsidRPr="00B54EF1">
              <w:rPr>
                <w:rFonts w:cs="Arial"/>
              </w:rPr>
              <w:t>degli Enti del Terzo Settore</w:t>
            </w:r>
            <w:r w:rsidR="00520A05" w:rsidRPr="00B54EF1">
              <w:rPr>
                <w:rFonts w:cs="Arial"/>
              </w:rPr>
              <w:t xml:space="preserve"> del Lazio</w:t>
            </w:r>
            <w:r w:rsidRPr="00B54EF1">
              <w:rPr>
                <w:rFonts w:cs="Arial"/>
              </w:rPr>
              <w:t xml:space="preserve">, con particolare riguardo </w:t>
            </w:r>
            <w:r w:rsidR="00D95674">
              <w:rPr>
                <w:rFonts w:cs="Arial"/>
              </w:rPr>
              <w:t>ai volontari</w:t>
            </w:r>
            <w:r w:rsidRPr="00B54EF1">
              <w:rPr>
                <w:rFonts w:cs="Arial"/>
              </w:rPr>
              <w:t xml:space="preserve"> delle Organizzazioni di Volontariato</w:t>
            </w:r>
            <w:r w:rsidR="004C3641" w:rsidRPr="00B54EF1">
              <w:rPr>
                <w:rFonts w:cs="Arial"/>
              </w:rPr>
              <w:t>.</w:t>
            </w:r>
          </w:p>
        </w:tc>
      </w:tr>
    </w:tbl>
    <w:p w14:paraId="544DEB7C" w14:textId="77777777" w:rsidR="00520A05" w:rsidRDefault="00520A05" w:rsidP="009C6273">
      <w:pPr>
        <w:spacing w:after="0" w:line="240" w:lineRule="auto"/>
        <w:ind w:left="284"/>
        <w:jc w:val="both"/>
        <w:rPr>
          <w:b/>
        </w:rPr>
      </w:pPr>
    </w:p>
    <w:p w14:paraId="3C30C6EE" w14:textId="7133338F" w:rsidR="00552B6E" w:rsidRPr="006309C7" w:rsidRDefault="00552B6E" w:rsidP="009C6273">
      <w:pPr>
        <w:spacing w:after="0" w:line="240" w:lineRule="auto"/>
        <w:ind w:left="284"/>
        <w:jc w:val="both"/>
        <w:rPr>
          <w:b/>
        </w:rPr>
      </w:pPr>
      <w:r w:rsidRPr="006309C7">
        <w:rPr>
          <w:b/>
        </w:rPr>
        <w:t>INFO</w:t>
      </w:r>
      <w:r w:rsidR="00A01090" w:rsidRPr="006309C7">
        <w:rPr>
          <w:b/>
        </w:rPr>
        <w:t>RMAZIONI</w:t>
      </w:r>
      <w:r w:rsidRPr="006309C7">
        <w:rPr>
          <w:b/>
        </w:rPr>
        <w:t xml:space="preserve"> E ISCRIZIONI</w:t>
      </w:r>
    </w:p>
    <w:p w14:paraId="1B09F8BA" w14:textId="6B898E92" w:rsidR="00E22122" w:rsidRPr="00D95674" w:rsidRDefault="00D95674" w:rsidP="009C6273">
      <w:pPr>
        <w:autoSpaceDE w:val="0"/>
        <w:autoSpaceDN w:val="0"/>
        <w:adjustRightInd w:val="0"/>
        <w:spacing w:after="0"/>
        <w:ind w:left="284"/>
        <w:jc w:val="both"/>
        <w:rPr>
          <w:rFonts w:cs="Arial"/>
          <w:b/>
          <w:i/>
        </w:rPr>
      </w:pPr>
      <w:r w:rsidRPr="00D95674">
        <w:rPr>
          <w:rFonts w:cs="Arial"/>
        </w:rPr>
        <w:t>Per iscr</w:t>
      </w:r>
      <w:r>
        <w:rPr>
          <w:rFonts w:cs="Arial"/>
        </w:rPr>
        <w:t xml:space="preserve">iversi è necessario compilare il modulo disponibile on line all’indirizzo </w:t>
      </w:r>
      <w:r>
        <w:rPr>
          <w:rFonts w:cs="Arial"/>
        </w:rPr>
        <w:br/>
      </w:r>
      <w:hyperlink r:id="rId7" w:history="1">
        <w:r w:rsidRPr="007A1F96">
          <w:rPr>
            <w:rStyle w:val="Collegamentoipertestuale"/>
          </w:rPr>
          <w:t>https://forms.gle/tsZt9cPwWzDc6FVeA</w:t>
        </w:r>
      </w:hyperlink>
      <w:r>
        <w:t xml:space="preserve"> . </w:t>
      </w:r>
    </w:p>
    <w:p w14:paraId="72F8BEE9" w14:textId="47C62CCD" w:rsidR="00D513E3" w:rsidRDefault="00D513E3" w:rsidP="009C6273">
      <w:pPr>
        <w:pStyle w:val="Pidipagina"/>
        <w:tabs>
          <w:tab w:val="clear" w:pos="4819"/>
          <w:tab w:val="clear" w:pos="9638"/>
          <w:tab w:val="center" w:pos="5386"/>
        </w:tabs>
        <w:ind w:left="284"/>
        <w:jc w:val="both"/>
        <w:rPr>
          <w:rFonts w:cs="Arial"/>
        </w:rPr>
      </w:pPr>
      <w:r w:rsidRPr="004C3641">
        <w:rPr>
          <w:rFonts w:cs="Arial"/>
          <w:b/>
          <w:bCs/>
        </w:rPr>
        <w:t>Agli iscritti</w:t>
      </w:r>
      <w:r w:rsidR="00681D36" w:rsidRPr="004C3641">
        <w:rPr>
          <w:rFonts w:cs="Arial"/>
          <w:b/>
          <w:bCs/>
        </w:rPr>
        <w:t xml:space="preserve"> </w:t>
      </w:r>
      <w:r w:rsidRPr="004C3641">
        <w:rPr>
          <w:rFonts w:cs="Arial"/>
          <w:b/>
          <w:bCs/>
        </w:rPr>
        <w:t>saranno fornite informazioni via mail circa le modalità di accesso e partecipazione ai webinar</w:t>
      </w:r>
      <w:r w:rsidR="00681D36" w:rsidRPr="004C3641">
        <w:rPr>
          <w:rFonts w:cs="Arial"/>
          <w:b/>
          <w:bCs/>
        </w:rPr>
        <w:t xml:space="preserve"> </w:t>
      </w:r>
      <w:r w:rsidR="0090162D">
        <w:rPr>
          <w:rFonts w:cs="Arial"/>
          <w:b/>
          <w:bCs/>
        </w:rPr>
        <w:t xml:space="preserve">entro le h. </w:t>
      </w:r>
      <w:r w:rsidR="001D24C3">
        <w:rPr>
          <w:rFonts w:cs="Arial"/>
          <w:b/>
          <w:bCs/>
        </w:rPr>
        <w:t>13</w:t>
      </w:r>
      <w:r w:rsidR="0090162D">
        <w:rPr>
          <w:rFonts w:cs="Arial"/>
          <w:b/>
          <w:bCs/>
        </w:rPr>
        <w:t xml:space="preserve">.00 </w:t>
      </w:r>
      <w:r w:rsidR="001D24C3">
        <w:rPr>
          <w:rFonts w:cs="Arial"/>
          <w:b/>
          <w:bCs/>
        </w:rPr>
        <w:t>del 23 settembre</w:t>
      </w:r>
    </w:p>
    <w:p w14:paraId="1CDA9C5F" w14:textId="37E7F16D" w:rsidR="00520A05" w:rsidRDefault="00552B6E" w:rsidP="009C6273">
      <w:pPr>
        <w:pStyle w:val="Pidipagina"/>
        <w:tabs>
          <w:tab w:val="clear" w:pos="4819"/>
          <w:tab w:val="clear" w:pos="9638"/>
          <w:tab w:val="center" w:pos="5386"/>
        </w:tabs>
        <w:ind w:left="284"/>
        <w:jc w:val="both"/>
        <w:rPr>
          <w:rFonts w:cs="Arial"/>
        </w:rPr>
      </w:pPr>
      <w:r w:rsidRPr="006309C7">
        <w:rPr>
          <w:rFonts w:cs="Arial"/>
        </w:rPr>
        <w:t>Per ulterior</w:t>
      </w:r>
      <w:r w:rsidR="00A614CE" w:rsidRPr="006309C7">
        <w:rPr>
          <w:rFonts w:cs="Arial"/>
        </w:rPr>
        <w:t xml:space="preserve">i informazioni </w:t>
      </w:r>
      <w:r w:rsidRPr="006309C7">
        <w:rPr>
          <w:rFonts w:cs="Arial"/>
        </w:rPr>
        <w:t xml:space="preserve">contattare </w:t>
      </w:r>
      <w:r w:rsidR="00A614CE" w:rsidRPr="006309C7">
        <w:rPr>
          <w:rFonts w:cs="Arial"/>
        </w:rPr>
        <w:t>gli operatori del</w:t>
      </w:r>
      <w:r w:rsidR="00947680">
        <w:rPr>
          <w:rFonts w:cs="Arial"/>
        </w:rPr>
        <w:t xml:space="preserve">le </w:t>
      </w:r>
      <w:r w:rsidR="00A614CE" w:rsidRPr="006309C7">
        <w:rPr>
          <w:rFonts w:cs="Arial"/>
        </w:rPr>
        <w:t>Cas</w:t>
      </w:r>
      <w:r w:rsidR="00947680">
        <w:rPr>
          <w:rFonts w:cs="Arial"/>
        </w:rPr>
        <w:t>e</w:t>
      </w:r>
      <w:r w:rsidR="00A614CE" w:rsidRPr="006309C7">
        <w:rPr>
          <w:rFonts w:cs="Arial"/>
        </w:rPr>
        <w:t xml:space="preserve"> del Volontariato </w:t>
      </w:r>
      <w:r w:rsidR="00947680">
        <w:rPr>
          <w:rFonts w:cs="Arial"/>
        </w:rPr>
        <w:t>i cui recapiti sono disponib</w:t>
      </w:r>
      <w:r w:rsidR="00C46F4A">
        <w:rPr>
          <w:rFonts w:cs="Arial"/>
        </w:rPr>
        <w:t>i</w:t>
      </w:r>
      <w:r w:rsidR="00947680">
        <w:rPr>
          <w:rFonts w:cs="Arial"/>
        </w:rPr>
        <w:t xml:space="preserve">li </w:t>
      </w:r>
      <w:r w:rsidR="002E0E4F">
        <w:rPr>
          <w:rFonts w:cs="Arial"/>
        </w:rPr>
        <w:t xml:space="preserve">dal seguente link: </w:t>
      </w:r>
      <w:hyperlink r:id="rId8" w:history="1">
        <w:r w:rsidR="002E0E4F" w:rsidRPr="002E0E4F">
          <w:rPr>
            <w:rStyle w:val="Collegamentoipertestuale"/>
            <w:rFonts w:cs="Arial"/>
          </w:rPr>
          <w:t>CONTATTI CASE D</w:t>
        </w:r>
        <w:bookmarkStart w:id="0" w:name="_GoBack"/>
        <w:bookmarkEnd w:id="0"/>
        <w:r w:rsidR="002E0E4F" w:rsidRPr="002E0E4F">
          <w:rPr>
            <w:rStyle w:val="Collegamentoipertestuale"/>
            <w:rFonts w:cs="Arial"/>
          </w:rPr>
          <w:t>E</w:t>
        </w:r>
        <w:r w:rsidR="002E0E4F" w:rsidRPr="002E0E4F">
          <w:rPr>
            <w:rStyle w:val="Collegamentoipertestuale"/>
            <w:rFonts w:cs="Arial"/>
          </w:rPr>
          <w:t>L VOLONTARIATO</w:t>
        </w:r>
      </w:hyperlink>
      <w:r w:rsidR="002E0E4F">
        <w:rPr>
          <w:rFonts w:cs="Arial"/>
        </w:rPr>
        <w:t xml:space="preserve"> oppure inviare una mail a </w:t>
      </w:r>
      <w:hyperlink r:id="rId9" w:history="1">
        <w:r w:rsidR="002E0E4F" w:rsidRPr="004826B2">
          <w:rPr>
            <w:rStyle w:val="Collegamentoipertestuale"/>
            <w:rFonts w:cs="Arial"/>
          </w:rPr>
          <w:t>formazione</w:t>
        </w:r>
        <w:r w:rsidR="002E0E4F" w:rsidRPr="004826B2">
          <w:rPr>
            <w:rStyle w:val="Collegamentoipertestuale"/>
            <w:rFonts w:ascii="Arial" w:hAnsi="Arial" w:cs="Arial"/>
          </w:rPr>
          <w:t>@</w:t>
        </w:r>
        <w:r w:rsidR="002E0E4F" w:rsidRPr="004826B2">
          <w:rPr>
            <w:rStyle w:val="Collegamentoipertestuale"/>
            <w:rFonts w:cs="Arial"/>
          </w:rPr>
          <w:t>csvlazio.org</w:t>
        </w:r>
      </w:hyperlink>
      <w:r w:rsidR="002E0E4F">
        <w:rPr>
          <w:rFonts w:cs="Arial"/>
        </w:rPr>
        <w:t xml:space="preserve"> </w:t>
      </w:r>
    </w:p>
    <w:p w14:paraId="67178A1F" w14:textId="545D6A81" w:rsidR="00520A05" w:rsidRPr="006309C7" w:rsidRDefault="00520A05" w:rsidP="009C6273">
      <w:pPr>
        <w:pStyle w:val="Pidipagina"/>
        <w:tabs>
          <w:tab w:val="clear" w:pos="4819"/>
          <w:tab w:val="clear" w:pos="9638"/>
          <w:tab w:val="center" w:pos="5386"/>
        </w:tabs>
        <w:ind w:left="284"/>
        <w:jc w:val="both"/>
        <w:rPr>
          <w:rFonts w:cs="Arial"/>
        </w:rPr>
      </w:pPr>
      <w:r>
        <w:rPr>
          <w:rFonts w:cs="Arial"/>
        </w:rPr>
        <w:t>Attestazioni di partecipazione saranno rilasciate su richiesta degli interessati</w:t>
      </w:r>
      <w:r w:rsidR="009E6B9C">
        <w:rPr>
          <w:rFonts w:cs="Arial"/>
        </w:rPr>
        <w:t xml:space="preserve">. La richiesta va inviata a </w:t>
      </w:r>
      <w:hyperlink r:id="rId10" w:history="1">
        <w:r w:rsidR="009E6B9C" w:rsidRPr="00F45FEB">
          <w:rPr>
            <w:rStyle w:val="Collegamentoipertestuale"/>
            <w:rFonts w:cs="Arial"/>
          </w:rPr>
          <w:t>formazione</w:t>
        </w:r>
        <w:r w:rsidR="009E6B9C" w:rsidRPr="00F45FEB">
          <w:rPr>
            <w:rStyle w:val="Collegamentoipertestuale"/>
            <w:rFonts w:ascii="Arial" w:hAnsi="Arial" w:cs="Arial"/>
          </w:rPr>
          <w:t>@</w:t>
        </w:r>
        <w:r w:rsidR="009E6B9C" w:rsidRPr="00F45FEB">
          <w:rPr>
            <w:rStyle w:val="Collegamentoipertestuale"/>
            <w:rFonts w:cs="Arial"/>
          </w:rPr>
          <w:t>csvlazio.org</w:t>
        </w:r>
      </w:hyperlink>
      <w:r w:rsidR="009E6B9C">
        <w:rPr>
          <w:rFonts w:cs="Arial"/>
        </w:rPr>
        <w:t xml:space="preserve"> .</w:t>
      </w:r>
    </w:p>
    <w:sectPr w:rsidR="00520A05" w:rsidRPr="006309C7" w:rsidSect="009E6B9C">
      <w:headerReference w:type="default" r:id="rId11"/>
      <w:footerReference w:type="default" r:id="rId12"/>
      <w:pgSz w:w="11906" w:h="16838"/>
      <w:pgMar w:top="1417" w:right="1134" w:bottom="567" w:left="709" w:header="142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13FA2" w14:textId="77777777" w:rsidR="00E41264" w:rsidRDefault="00E41264" w:rsidP="00CF3A44">
      <w:pPr>
        <w:spacing w:after="0" w:line="240" w:lineRule="auto"/>
      </w:pPr>
      <w:r>
        <w:separator/>
      </w:r>
    </w:p>
  </w:endnote>
  <w:endnote w:type="continuationSeparator" w:id="0">
    <w:p w14:paraId="2E97BBA6" w14:textId="77777777" w:rsidR="00E41264" w:rsidRDefault="00E41264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D3F9" w14:textId="33288377" w:rsidR="00F91C3C" w:rsidRPr="00681D36" w:rsidRDefault="00F91C3C" w:rsidP="00F91C3C">
    <w:pPr>
      <w:pStyle w:val="Pidipagina"/>
      <w:spacing w:before="120"/>
      <w:rPr>
        <w:rFonts w:ascii="Arial Rounded MT Bold" w:hAnsi="Arial Rounded MT Bold" w:cs="Tahoma"/>
        <w:color w:val="F18812"/>
        <w:sz w:val="20"/>
        <w:szCs w:val="20"/>
      </w:rPr>
    </w:pPr>
    <w:r w:rsidRPr="00681D36">
      <w:rPr>
        <w:rFonts w:ascii="Arial Rounded MT Bold" w:hAnsi="Arial Rounded MT Bold" w:cs="Tahoma"/>
        <w:noProof/>
        <w:color w:val="D8511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1DFA0" wp14:editId="26CCF2B0">
              <wp:simplePos x="0" y="0"/>
              <wp:positionH relativeFrom="column">
                <wp:posOffset>4337685</wp:posOffset>
              </wp:positionH>
              <wp:positionV relativeFrom="paragraph">
                <wp:posOffset>-53340</wp:posOffset>
              </wp:positionV>
              <wp:extent cx="2926080" cy="13684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6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238E" w14:textId="77777777" w:rsidR="00F91C3C" w:rsidRPr="00681D36" w:rsidRDefault="00F91C3C" w:rsidP="00F91C3C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 Rounded MT Bold" w:hAnsi="Arial Rounded MT Bold" w:cs="Tahoma"/>
                              <w:color w:val="D8511F"/>
                              <w:sz w:val="20"/>
                              <w:szCs w:val="20"/>
                            </w:rPr>
                            <w:t>Sede regionale</w:t>
                          </w:r>
                        </w:p>
                        <w:p w14:paraId="1E6BBB5B" w14:textId="77777777" w:rsidR="00F91C3C" w:rsidRPr="00681D36" w:rsidRDefault="00F91C3C" w:rsidP="00F91C3C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Via Liberiana, 17 - 00185 Roma</w:t>
                          </w:r>
                        </w:p>
                        <w:p w14:paraId="25FF5173" w14:textId="77777777" w:rsidR="00F91C3C" w:rsidRPr="00681D36" w:rsidRDefault="00F91C3C" w:rsidP="00F91C3C">
                          <w:pPr>
                            <w:pStyle w:val="Pidipagin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 06.99588225</w:t>
                          </w:r>
                        </w:p>
                        <w:p w14:paraId="4EE475E1" w14:textId="77777777" w:rsidR="00F91C3C" w:rsidRPr="00681D36" w:rsidRDefault="00F91C3C" w:rsidP="00F91C3C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info@c</w:t>
                          </w:r>
                          <w:r w:rsidRPr="00681D36">
                            <w:rPr>
                              <w:sz w:val="20"/>
                              <w:szCs w:val="20"/>
                            </w:rPr>
                            <w:t>svlazio.org</w:t>
                          </w: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1DF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1.55pt;margin-top:-4.2pt;width:230.4pt;height:10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" filled="f" stroked="f">
              <v:textbox>
                <w:txbxContent>
                  <w:p w14:paraId="1F87238E" w14:textId="77777777" w:rsidR="00F91C3C" w:rsidRPr="00681D36" w:rsidRDefault="00F91C3C" w:rsidP="00F91C3C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20"/>
                        <w:szCs w:val="20"/>
                      </w:rPr>
                    </w:pPr>
                    <w:r w:rsidRPr="00681D36">
                      <w:rPr>
                        <w:rFonts w:ascii="Arial Rounded MT Bold" w:hAnsi="Arial Rounded MT Bold" w:cs="Tahoma"/>
                        <w:color w:val="D8511F"/>
                        <w:sz w:val="20"/>
                        <w:szCs w:val="20"/>
                      </w:rPr>
                      <w:t>Sede regionale</w:t>
                    </w:r>
                  </w:p>
                  <w:p w14:paraId="1E6BBB5B" w14:textId="77777777" w:rsidR="00F91C3C" w:rsidRPr="00681D36" w:rsidRDefault="00F91C3C" w:rsidP="00F91C3C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>Via Liberiana, 17 - 00185 Roma</w:t>
                    </w:r>
                  </w:p>
                  <w:p w14:paraId="25FF5173" w14:textId="77777777" w:rsidR="00F91C3C" w:rsidRPr="00681D36" w:rsidRDefault="00F91C3C" w:rsidP="00F91C3C">
                    <w:pPr>
                      <w:pStyle w:val="Pidipagin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>tel. 06.99588225</w:t>
                    </w:r>
                  </w:p>
                  <w:p w14:paraId="4EE475E1" w14:textId="77777777" w:rsidR="00F91C3C" w:rsidRPr="00681D36" w:rsidRDefault="00F91C3C" w:rsidP="00F91C3C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  <w:rPr>
                        <w:sz w:val="20"/>
                        <w:szCs w:val="20"/>
                      </w:rPr>
                    </w:pP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>info@c</w:t>
                    </w:r>
                    <w:r w:rsidRPr="00681D36">
                      <w:rPr>
                        <w:sz w:val="20"/>
                        <w:szCs w:val="20"/>
                      </w:rPr>
                      <w:t>svlazio.org</w:t>
                    </w: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 w:rsidRPr="00681D36">
      <w:rPr>
        <w:rFonts w:ascii="Arial Rounded MT Bold" w:hAnsi="Arial Rounded MT Bold" w:cs="Tahoma"/>
        <w:color w:val="D8511F"/>
        <w:sz w:val="20"/>
        <w:szCs w:val="20"/>
      </w:rPr>
      <w:t>Info</w:t>
    </w:r>
    <w:r w:rsidRPr="00681D36">
      <w:rPr>
        <w:rFonts w:ascii="Arial Rounded MT Bold" w:hAnsi="Arial Rounded MT Bold" w:cs="Tahoma"/>
        <w:color w:val="F18812"/>
        <w:sz w:val="20"/>
        <w:szCs w:val="20"/>
      </w:rPr>
      <w:t xml:space="preserve"> </w:t>
    </w:r>
    <w:r w:rsidRPr="00681D36">
      <w:rPr>
        <w:rFonts w:ascii="Arial Rounded MT Bold" w:hAnsi="Arial Rounded MT Bold" w:cs="Tahoma"/>
        <w:color w:val="D8511F"/>
        <w:sz w:val="20"/>
        <w:szCs w:val="20"/>
      </w:rPr>
      <w:t>per</w:t>
    </w:r>
    <w:r w:rsidRPr="00681D36">
      <w:rPr>
        <w:rFonts w:ascii="Arial Rounded MT Bold" w:hAnsi="Arial Rounded MT Bold" w:cs="Tahoma"/>
        <w:color w:val="F18812"/>
        <w:sz w:val="20"/>
        <w:szCs w:val="20"/>
      </w:rPr>
      <w:t xml:space="preserve"> </w:t>
    </w:r>
    <w:r w:rsidRPr="00681D36">
      <w:rPr>
        <w:rFonts w:ascii="Arial Rounded MT Bold" w:hAnsi="Arial Rounded MT Bold" w:cs="Tahoma"/>
        <w:color w:val="D8511F"/>
        <w:sz w:val="20"/>
        <w:szCs w:val="20"/>
      </w:rPr>
      <w:t>questo corso</w:t>
    </w:r>
  </w:p>
  <w:p w14:paraId="344834C3" w14:textId="63A089F2" w:rsidR="00520A05" w:rsidRPr="00681D36" w:rsidRDefault="00520A05" w:rsidP="00F91C3C">
    <w:pPr>
      <w:pStyle w:val="Pidipagina"/>
      <w:spacing w:before="120"/>
      <w:rPr>
        <w:rFonts w:cs="Arial"/>
        <w:sz w:val="20"/>
        <w:szCs w:val="20"/>
      </w:rPr>
    </w:pPr>
    <w:r w:rsidRPr="00681D36">
      <w:rPr>
        <w:rFonts w:cs="Arial"/>
        <w:sz w:val="20"/>
        <w:szCs w:val="20"/>
      </w:rPr>
      <w:t xml:space="preserve">LINK A </w:t>
    </w:r>
    <w:hyperlink r:id="rId1" w:history="1">
      <w:r w:rsidRPr="00681D36">
        <w:rPr>
          <w:rStyle w:val="Collegamentoipertestuale"/>
          <w:rFonts w:cs="Arial"/>
          <w:sz w:val="20"/>
          <w:szCs w:val="20"/>
        </w:rPr>
        <w:t>CONTATTI CASE</w:t>
      </w:r>
      <w:r w:rsidRPr="00681D36">
        <w:rPr>
          <w:rStyle w:val="Collegamentoipertestuale"/>
          <w:rFonts w:cs="Arial"/>
          <w:sz w:val="20"/>
          <w:szCs w:val="20"/>
        </w:rPr>
        <w:t xml:space="preserve"> </w:t>
      </w:r>
      <w:r w:rsidRPr="00681D36">
        <w:rPr>
          <w:rStyle w:val="Collegamentoipertestuale"/>
          <w:rFonts w:cs="Arial"/>
          <w:sz w:val="20"/>
          <w:szCs w:val="20"/>
        </w:rPr>
        <w:t>DEL VOLONTARIATO</w:t>
      </w:r>
    </w:hyperlink>
  </w:p>
  <w:p w14:paraId="250BB2B7" w14:textId="53291785" w:rsidR="004F33E2" w:rsidRPr="00681D36" w:rsidRDefault="00520A05" w:rsidP="00F91C3C">
    <w:pPr>
      <w:pStyle w:val="Pidipagina"/>
      <w:rPr>
        <w:rFonts w:cs="Arial"/>
        <w:sz w:val="20"/>
        <w:szCs w:val="20"/>
      </w:rPr>
    </w:pPr>
    <w:proofErr w:type="spellStart"/>
    <w:r w:rsidRPr="00681D36">
      <w:rPr>
        <w:rFonts w:cs="Arial"/>
        <w:sz w:val="20"/>
        <w:szCs w:val="20"/>
      </w:rPr>
      <w:t>eMail</w:t>
    </w:r>
    <w:proofErr w:type="spellEnd"/>
    <w:r w:rsidRPr="00681D36">
      <w:rPr>
        <w:rFonts w:cs="Arial"/>
        <w:sz w:val="20"/>
        <w:szCs w:val="20"/>
      </w:rPr>
      <w:t xml:space="preserve">: </w:t>
    </w:r>
    <w:hyperlink r:id="rId2" w:history="1">
      <w:r w:rsidRPr="00681D36">
        <w:rPr>
          <w:rStyle w:val="Collegamentoipertestuale"/>
          <w:rFonts w:cs="Arial"/>
          <w:sz w:val="20"/>
          <w:szCs w:val="20"/>
        </w:rPr>
        <w:t>formazione</w:t>
      </w:r>
      <w:r w:rsidRPr="00681D36">
        <w:rPr>
          <w:rStyle w:val="Collegamentoipertestuale"/>
          <w:rFonts w:ascii="Arial" w:hAnsi="Arial" w:cs="Arial"/>
          <w:sz w:val="20"/>
          <w:szCs w:val="20"/>
        </w:rPr>
        <w:t>@</w:t>
      </w:r>
      <w:r w:rsidRPr="00681D36">
        <w:rPr>
          <w:rStyle w:val="Collegamentoipertestuale"/>
          <w:rFonts w:cs="Arial"/>
          <w:sz w:val="20"/>
          <w:szCs w:val="20"/>
        </w:rPr>
        <w:t>csvlazio.org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7B21E" w14:textId="77777777" w:rsidR="00E41264" w:rsidRDefault="00E41264" w:rsidP="00CF3A44">
      <w:pPr>
        <w:spacing w:after="0" w:line="240" w:lineRule="auto"/>
      </w:pPr>
      <w:r>
        <w:separator/>
      </w:r>
    </w:p>
  </w:footnote>
  <w:footnote w:type="continuationSeparator" w:id="0">
    <w:p w14:paraId="1699D506" w14:textId="77777777" w:rsidR="00E41264" w:rsidRDefault="00E41264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38341" w14:textId="77777777" w:rsidR="00CF3A44" w:rsidRDefault="008F28D7" w:rsidP="006309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DBE383A" wp14:editId="07821448">
          <wp:extent cx="1352224" cy="857250"/>
          <wp:effectExtent l="0" t="0" r="635" b="0"/>
          <wp:docPr id="13" name="Immagine 13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37" cy="861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09D5"/>
    <w:multiLevelType w:val="hybridMultilevel"/>
    <w:tmpl w:val="E250A938"/>
    <w:lvl w:ilvl="0" w:tplc="A53C9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2122"/>
    <w:multiLevelType w:val="hybridMultilevel"/>
    <w:tmpl w:val="A970AD92"/>
    <w:lvl w:ilvl="0" w:tplc="35764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F"/>
    <w:rsid w:val="00005F8E"/>
    <w:rsid w:val="00010E7F"/>
    <w:rsid w:val="000A4D1E"/>
    <w:rsid w:val="000B5464"/>
    <w:rsid w:val="000E2B1F"/>
    <w:rsid w:val="0012433D"/>
    <w:rsid w:val="00127F25"/>
    <w:rsid w:val="00143710"/>
    <w:rsid w:val="00154091"/>
    <w:rsid w:val="001C46F8"/>
    <w:rsid w:val="001C6C2F"/>
    <w:rsid w:val="001D13AE"/>
    <w:rsid w:val="001D1625"/>
    <w:rsid w:val="001D24C3"/>
    <w:rsid w:val="001E1D47"/>
    <w:rsid w:val="001F22E1"/>
    <w:rsid w:val="00212061"/>
    <w:rsid w:val="00225257"/>
    <w:rsid w:val="002614FC"/>
    <w:rsid w:val="00275692"/>
    <w:rsid w:val="002775E9"/>
    <w:rsid w:val="002C1394"/>
    <w:rsid w:val="002E0E4F"/>
    <w:rsid w:val="002E0F98"/>
    <w:rsid w:val="002E38BB"/>
    <w:rsid w:val="00313F6E"/>
    <w:rsid w:val="0031446D"/>
    <w:rsid w:val="00330368"/>
    <w:rsid w:val="00365990"/>
    <w:rsid w:val="003C10A2"/>
    <w:rsid w:val="003D4317"/>
    <w:rsid w:val="0040716D"/>
    <w:rsid w:val="00417500"/>
    <w:rsid w:val="00423FC7"/>
    <w:rsid w:val="004476BE"/>
    <w:rsid w:val="00472D7E"/>
    <w:rsid w:val="004C3641"/>
    <w:rsid w:val="004C36B0"/>
    <w:rsid w:val="004F33E2"/>
    <w:rsid w:val="00510C91"/>
    <w:rsid w:val="00515744"/>
    <w:rsid w:val="00520A05"/>
    <w:rsid w:val="0054763E"/>
    <w:rsid w:val="00552B6E"/>
    <w:rsid w:val="005A1203"/>
    <w:rsid w:val="005A2642"/>
    <w:rsid w:val="005A477B"/>
    <w:rsid w:val="005E4506"/>
    <w:rsid w:val="00620D01"/>
    <w:rsid w:val="00622A00"/>
    <w:rsid w:val="00625D1D"/>
    <w:rsid w:val="006309C7"/>
    <w:rsid w:val="00635166"/>
    <w:rsid w:val="006458BB"/>
    <w:rsid w:val="00656CD1"/>
    <w:rsid w:val="00681D36"/>
    <w:rsid w:val="00687D7F"/>
    <w:rsid w:val="006A5F3E"/>
    <w:rsid w:val="006D210B"/>
    <w:rsid w:val="006E7033"/>
    <w:rsid w:val="006F5C3A"/>
    <w:rsid w:val="00727BB3"/>
    <w:rsid w:val="00742CAB"/>
    <w:rsid w:val="007B0460"/>
    <w:rsid w:val="007C7E92"/>
    <w:rsid w:val="007E4C5E"/>
    <w:rsid w:val="00842F76"/>
    <w:rsid w:val="008549F0"/>
    <w:rsid w:val="0087603E"/>
    <w:rsid w:val="008F28D7"/>
    <w:rsid w:val="0090162D"/>
    <w:rsid w:val="0092192F"/>
    <w:rsid w:val="009322C3"/>
    <w:rsid w:val="00947680"/>
    <w:rsid w:val="00955267"/>
    <w:rsid w:val="00980D56"/>
    <w:rsid w:val="0099095B"/>
    <w:rsid w:val="009931C9"/>
    <w:rsid w:val="009B6D9B"/>
    <w:rsid w:val="009C6273"/>
    <w:rsid w:val="009E6B9C"/>
    <w:rsid w:val="00A01090"/>
    <w:rsid w:val="00A614CE"/>
    <w:rsid w:val="00A66A22"/>
    <w:rsid w:val="00AA48D5"/>
    <w:rsid w:val="00AD1477"/>
    <w:rsid w:val="00AF55F5"/>
    <w:rsid w:val="00B21126"/>
    <w:rsid w:val="00B54640"/>
    <w:rsid w:val="00B54EF1"/>
    <w:rsid w:val="00B931B1"/>
    <w:rsid w:val="00BB0FE6"/>
    <w:rsid w:val="00BF3D63"/>
    <w:rsid w:val="00BF6136"/>
    <w:rsid w:val="00BF76E2"/>
    <w:rsid w:val="00C04819"/>
    <w:rsid w:val="00C0571B"/>
    <w:rsid w:val="00C34FD5"/>
    <w:rsid w:val="00C42724"/>
    <w:rsid w:val="00C46F4A"/>
    <w:rsid w:val="00C54ADE"/>
    <w:rsid w:val="00C74A7F"/>
    <w:rsid w:val="00C849A1"/>
    <w:rsid w:val="00C868F6"/>
    <w:rsid w:val="00CC24C4"/>
    <w:rsid w:val="00CD3992"/>
    <w:rsid w:val="00CF3A44"/>
    <w:rsid w:val="00D038A2"/>
    <w:rsid w:val="00D21087"/>
    <w:rsid w:val="00D513E3"/>
    <w:rsid w:val="00D64094"/>
    <w:rsid w:val="00D91ABE"/>
    <w:rsid w:val="00D95674"/>
    <w:rsid w:val="00DB6CDA"/>
    <w:rsid w:val="00E12E9B"/>
    <w:rsid w:val="00E22122"/>
    <w:rsid w:val="00E41264"/>
    <w:rsid w:val="00EC3301"/>
    <w:rsid w:val="00F024A3"/>
    <w:rsid w:val="00F25D31"/>
    <w:rsid w:val="00F71F0B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7EF7"/>
  <w15:docId w15:val="{ABCB0EC0-00E7-46D4-8409-2AD1F3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6F5C3A"/>
  </w:style>
  <w:style w:type="character" w:styleId="Menzionenonrisolta">
    <w:name w:val="Unresolved Mention"/>
    <w:basedOn w:val="Carpredefinitoparagrafo"/>
    <w:uiPriority w:val="99"/>
    <w:semiHidden/>
    <w:unhideWhenUsed/>
    <w:rsid w:val="002E0E4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3036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2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ontariato.lazio.it/notiziari/dettaglio.asp?idinfo=14317&amp;tipoinfo=1&amp;idcanale=1&amp;idargomento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tsZt9cPwWzDc6FVe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ormazione@csvlazi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zione@csvlazio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zione@csvlazio.org" TargetMode="External"/><Relationship Id="rId1" Type="http://schemas.openxmlformats.org/officeDocument/2006/relationships/hyperlink" Target="http://www.volontariato.lazio.it/notiziari/dettaglio.asp?idinfo=14317&amp;tipoinfo=1&amp;idcanale=1&amp;idargomento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Testuzza</dc:creator>
  <cp:lastModifiedBy>USER</cp:lastModifiedBy>
  <cp:revision>2</cp:revision>
  <cp:lastPrinted>2020-06-16T16:31:00Z</cp:lastPrinted>
  <dcterms:created xsi:type="dcterms:W3CDTF">2020-09-18T08:32:00Z</dcterms:created>
  <dcterms:modified xsi:type="dcterms:W3CDTF">2020-09-18T08:32:00Z</dcterms:modified>
</cp:coreProperties>
</file>